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50864593"/>
    <w:p w:rsidR="002A4C59" w:rsidRPr="00167638" w:rsidRDefault="00167638" w:rsidP="002A4C59">
      <w:pPr>
        <w:bidi/>
        <w:jc w:val="center"/>
        <w:rPr>
          <w:color w:val="FF0000"/>
        </w:rPr>
      </w:pPr>
      <w:r w:rsidRPr="00167638">
        <w:rPr>
          <w:b/>
          <w:bCs/>
          <w:color w:val="FF0000"/>
          <w:sz w:val="40"/>
          <w:szCs w:val="40"/>
          <w:rtl/>
        </w:rPr>
        <w:fldChar w:fldCharType="begin"/>
      </w:r>
      <w:r w:rsidRPr="00167638">
        <w:rPr>
          <w:b/>
          <w:bCs/>
          <w:color w:val="FF0000"/>
          <w:sz w:val="40"/>
          <w:szCs w:val="40"/>
          <w:rtl/>
        </w:rPr>
        <w:instrText xml:space="preserve"> </w:instrText>
      </w:r>
      <w:r w:rsidRPr="00167638">
        <w:rPr>
          <w:b/>
          <w:bCs/>
          <w:color w:val="FF0000"/>
          <w:sz w:val="40"/>
          <w:szCs w:val="40"/>
        </w:rPr>
        <w:instrText>HYPERLINK</w:instrText>
      </w:r>
      <w:r w:rsidRPr="00167638">
        <w:rPr>
          <w:b/>
          <w:bCs/>
          <w:color w:val="FF0000"/>
          <w:sz w:val="40"/>
          <w:szCs w:val="40"/>
          <w:rtl/>
        </w:rPr>
        <w:instrText xml:space="preserve"> "</w:instrText>
      </w:r>
      <w:r w:rsidRPr="00167638">
        <w:rPr>
          <w:b/>
          <w:bCs/>
          <w:color w:val="FF0000"/>
          <w:sz w:val="40"/>
          <w:szCs w:val="40"/>
        </w:rPr>
        <w:instrText>https://albanknote.com/write-buisness-plan</w:instrText>
      </w:r>
      <w:r w:rsidRPr="00167638">
        <w:rPr>
          <w:b/>
          <w:bCs/>
          <w:color w:val="FF0000"/>
          <w:sz w:val="40"/>
          <w:szCs w:val="40"/>
          <w:rtl/>
        </w:rPr>
        <w:instrText xml:space="preserve">" </w:instrText>
      </w:r>
      <w:r w:rsidRPr="00167638">
        <w:rPr>
          <w:b/>
          <w:bCs/>
          <w:color w:val="FF0000"/>
          <w:sz w:val="40"/>
          <w:szCs w:val="40"/>
          <w:rtl/>
        </w:rPr>
      </w:r>
      <w:r w:rsidRPr="00167638">
        <w:rPr>
          <w:b/>
          <w:bCs/>
          <w:color w:val="FF0000"/>
          <w:sz w:val="40"/>
          <w:szCs w:val="40"/>
          <w:rtl/>
        </w:rPr>
        <w:fldChar w:fldCharType="separate"/>
      </w:r>
      <w:r w:rsidR="002A4C59" w:rsidRPr="00167638">
        <w:rPr>
          <w:rStyle w:val="Hyperlink"/>
          <w:rFonts w:hint="cs"/>
          <w:b/>
          <w:bCs/>
          <w:color w:val="FF0000"/>
          <w:sz w:val="40"/>
          <w:szCs w:val="40"/>
          <w:rtl/>
        </w:rPr>
        <w:t>كيف تكتب خطة مشروع</w:t>
      </w:r>
      <w:r w:rsidRPr="00167638">
        <w:rPr>
          <w:b/>
          <w:bCs/>
          <w:color w:val="FF0000"/>
          <w:sz w:val="40"/>
          <w:szCs w:val="40"/>
          <w:rtl/>
        </w:rPr>
        <w:fldChar w:fldCharType="end"/>
      </w:r>
    </w:p>
    <w:p w:rsidR="002A4C59" w:rsidRDefault="002A4C59" w:rsidP="002A4C59">
      <w:pPr>
        <w:pStyle w:val="Heading1"/>
        <w:bidi/>
      </w:pPr>
    </w:p>
    <w:p w:rsidR="0000583C" w:rsidRPr="00E2628A" w:rsidRDefault="00B6489E" w:rsidP="002A4C59">
      <w:pPr>
        <w:pStyle w:val="Heading1"/>
        <w:bidi/>
      </w:pPr>
      <w:r w:rsidRPr="00E2628A">
        <w:rPr>
          <w:rtl/>
        </w:rPr>
        <w:t>الملخص التنفيذي</w:t>
      </w:r>
      <w:bookmarkEnd w:id="0"/>
    </w:p>
    <w:sdt>
      <w:sdtPr>
        <w:rPr>
          <w:color w:val="4C483D" w:themeColor="text2"/>
          <w:sz w:val="20"/>
          <w:szCs w:val="20"/>
          <w:rtl/>
        </w:rPr>
        <w:id w:val="-125257960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BA3D30">
            <w:tc>
              <w:tcPr>
                <w:cnfStyle w:val="001000000000"/>
                <w:tcW w:w="345" w:type="pct"/>
                <w:shd w:val="clear" w:color="auto" w:fill="E4E3E2" w:themeFill="background2"/>
              </w:tcPr>
              <w:p w:rsidR="0000583C" w:rsidRPr="00E2628A" w:rsidRDefault="00AE22FE" w:rsidP="00E2628A">
                <w:pPr>
                  <w:pStyle w:val="a5"/>
                  <w:bidi/>
                  <w:rPr>
                    <w:u w:val="double"/>
                  </w:rPr>
                </w:pPr>
                <w:r w:rsidRPr="00AE22FE">
                  <w:rPr>
                    <w:noProof/>
                    <w:color w:val="4C483D" w:themeColor="text2"/>
                    <w:sz w:val="20"/>
                    <w:szCs w:val="20"/>
                    <w:lang w:eastAsia="en-US"/>
                  </w:rPr>
                </w:r>
                <w:r w:rsidRPr="00AE22FE">
                  <w:rPr>
                    <w:noProof/>
                    <w:color w:val="4C483D" w:themeColor="text2"/>
                    <w:sz w:val="20"/>
                    <w:szCs w:val="20"/>
                    <w:lang w:eastAsia="en-US"/>
                  </w:rPr>
                  <w:pict>
                    <v:group id="_x0000_s1119"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B4LRvrwUAAAkSAAAOAAAAAAAAAAAAAAAAAC4CAABkcnMvZTJvRG9jLnhtbFBLAQItABQA&#10;BgAIAAAAIQD4DCmZ2AAAAAMBAAAPAAAAAAAAAAAAAAAAAAkIAABkcnMvZG93bnJldi54bWxQSwUG&#10;AAAAAAQABADzAAAADgkAAAAA&#10;">
                      <v:oval id="شكل بيضاوي 11" o:spid="_x0000_s1120"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7d+MIA&#10;AADbAAAADwAAAGRycy9kb3ducmV2LnhtbESPQWsCMRCF74X+hzCF3mpWD2JXo4hi6aVK1R8wbKab&#10;rZtJSOK6/nsjCN5meG/e92a26G0rOgqxcaxgOChAEFdON1wrOB42HxMQMSFrbB2TgitFWMxfX2ZY&#10;anfhX+r2qRY5hGOJCkxKvpQyVoYsxoHzxFn7c8FiymuopQ54yeG2laOiGEuLDWeCQU8rQ9Vpf7YZ&#10;Yny39quv5nNiqf7fXcdh+4NKvb/1yymIRH16mh/X3zrXH8L9lzy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t34wgAAANsAAAAPAAAAAAAAAAAAAAAAAJgCAABkcnMvZG93&#10;bnJldi54bWxQSwUGAAAAAAQABAD1AAAAhwMAAAAA&#10;" fillcolor="#f24f4f [3204]" stroked="f" strokeweight="0">
                        <v:stroke joinstyle="miter"/>
                        <o:lock v:ext="edit" aspectratio="t"/>
                      </v:oval>
                      <v:shape id="شكل حر 12" o:spid="_x0000_s1028"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ykMcIA&#10;AADbAAAADwAAAGRycy9kb3ducmV2LnhtbERP32vCMBB+F/Y/hBvsTdOpyNYZZQyEPgmziq+35tqU&#10;NZeSxNr51y/CYG/38f289Xa0nRjIh9axgudZBoK4crrlRsGx3E1fQISIrLFzTAp+KMB28zBZY67d&#10;lT9pOMRGpBAOOSowMfa5lKEyZDHMXE+cuNp5izFB30jt8ZrCbSfnWbaSFltODQZ7+jBUfR8uVsH5&#10;diqHiy/NvvZFsXz9Oq98vVDq6XF8fwMRaYz/4j93odP8Odx/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KQxwgAAANsAAAAPAAAAAAAAAAAAAAAAAJgCAABkcnMvZG93&#10;bnJldi54bWxQSwUGAAAAAAQABAD1AAAAhw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B6489E" w:rsidP="00704836">
                <w:pPr>
                  <w:pStyle w:val="a4"/>
                  <w:bidi/>
                  <w:ind w:left="91"/>
                  <w:cnfStyle w:val="000000000000"/>
                  <w:rPr>
                    <w:rFonts w:ascii="Tahoma" w:hAnsi="Tahoma" w:cs="Tahoma"/>
                  </w:rPr>
                </w:pPr>
                <w:r w:rsidRPr="00E2628A">
                  <w:rPr>
                    <w:rFonts w:ascii="Tahoma" w:hAnsi="Tahoma" w:cs="Tahoma"/>
                    <w:rtl/>
                  </w:rPr>
                  <w:t xml:space="preserve">اكتب هذا المقطع </w:t>
                </w:r>
                <w:r w:rsidR="00704836">
                  <w:rPr>
                    <w:rFonts w:ascii="Tahoma" w:hAnsi="Tahoma" w:cs="Tahoma" w:hint="cs"/>
                    <w:rtl/>
                  </w:rPr>
                  <w:t xml:space="preserve">في النهاية </w:t>
                </w:r>
                <w:r w:rsidRPr="00E2628A">
                  <w:rPr>
                    <w:rFonts w:ascii="Tahoma" w:hAnsi="Tahoma" w:cs="Tahoma"/>
                    <w:rtl/>
                  </w:rPr>
                  <w:t>لتتمكن من تلخيص أهم النقاط في خطة العمل.</w:t>
                </w:r>
              </w:p>
              <w:p w:rsidR="00B6489E" w:rsidRPr="00E2628A" w:rsidRDefault="00B6489E" w:rsidP="00E2628A">
                <w:pPr>
                  <w:pStyle w:val="a4"/>
                  <w:bidi/>
                  <w:ind w:left="91"/>
                  <w:cnfStyle w:val="000000000000"/>
                  <w:rPr>
                    <w:rFonts w:ascii="Tahoma" w:hAnsi="Tahoma" w:cs="Tahoma"/>
                  </w:rPr>
                </w:pPr>
                <w:r w:rsidRPr="00E2628A">
                  <w:rPr>
                    <w:rFonts w:ascii="Tahoma" w:hAnsi="Tahoma" w:cs="Tahoma"/>
                    <w:rtl/>
                  </w:rPr>
                  <w:t>قدّم وصفاً موجزاً وإيجابياً عن الشركة، بما في ذلك أهدافها وإنجازاتها. على سبيل المثال، إذا كانت شركتك قائمة، ففكر في توضيح أهدافها وطريقة تحقيق هذه الأهداف حتى تاريخنا وما ينتظرها في المستقبل. أما إذا كانت الشركة جديدة، فلخّص الأهداف التي تنوي تنفيذها، والطريقة التي تريد تنفيذها بها ووقت التنفيذ، بالإضافة إلى الطريقة التي تستطيع فيها برأيك تذليل العقبات الرئيسية (مثل المنافسة).</w:t>
                </w:r>
              </w:p>
              <w:p w:rsidR="0000583C" w:rsidRPr="00E2628A" w:rsidRDefault="00B6489E" w:rsidP="00E2628A">
                <w:pPr>
                  <w:pStyle w:val="a4"/>
                  <w:bidi/>
                  <w:ind w:left="91"/>
                  <w:cnfStyle w:val="000000000000"/>
                  <w:rPr>
                    <w:rFonts w:ascii="Tahoma" w:hAnsi="Tahoma" w:cs="Tahoma"/>
                  </w:rPr>
                </w:pPr>
                <w:r w:rsidRPr="00E2628A">
                  <w:rPr>
                    <w:rFonts w:ascii="Tahoma" w:hAnsi="Tahoma" w:cs="Tahoma"/>
                    <w:rtl/>
                  </w:rPr>
                  <w:t>يمكنك أيضاً اختيار استخدام العناوين الفرعية الأربعة التالية لتنظيم معلومات الملخص التنفيذي ومساعدتك على تقديمها.</w:t>
                </w:r>
              </w:p>
              <w:p w:rsidR="0000583C" w:rsidRPr="00E2628A" w:rsidRDefault="00B6489E" w:rsidP="00E2628A">
                <w:pPr>
                  <w:pStyle w:val="a4"/>
                  <w:bidi/>
                  <w:ind w:left="91"/>
                  <w:cnfStyle w:val="000000000000"/>
                  <w:rPr>
                    <w:rFonts w:ascii="Tahoma" w:hAnsi="Tahoma" w:cs="Tahoma"/>
                  </w:rPr>
                </w:pPr>
                <w:r w:rsidRPr="00E2628A">
                  <w:rPr>
                    <w:rFonts w:ascii="Tahoma" w:hAnsi="Tahoma" w:cs="Tahoma"/>
                    <w:rtl/>
                  </w:rPr>
                  <w:t>ملاحظة: لحذف أي تلميح، مثل هذا، انقر ببساطة فوق نص التلميح ثم اضغط على مفتاح المسافة.</w:t>
                </w:r>
              </w:p>
            </w:tc>
          </w:tr>
        </w:tbl>
        <w:p w:rsidR="0000583C" w:rsidRPr="00E2628A" w:rsidRDefault="00AE22FE" w:rsidP="00E2628A">
          <w:pPr>
            <w:bidi/>
            <w:spacing w:after="0"/>
          </w:pPr>
        </w:p>
      </w:sdtContent>
    </w:sdt>
    <w:p w:rsidR="0000583C" w:rsidRPr="00E2628A" w:rsidRDefault="004F0F11" w:rsidP="00E2628A">
      <w:pPr>
        <w:pStyle w:val="Heading2"/>
        <w:bidi/>
      </w:pPr>
      <w:bookmarkStart w:id="1" w:name="_Toc350864594"/>
      <w:r w:rsidRPr="00E2628A">
        <w:rPr>
          <w:rtl/>
        </w:rPr>
        <w:t>الأخبار الهامة</w:t>
      </w:r>
      <w:bookmarkEnd w:id="1"/>
    </w:p>
    <w:sdt>
      <w:sdtPr>
        <w:rPr>
          <w:color w:val="4C483D" w:themeColor="text2"/>
          <w:sz w:val="20"/>
          <w:szCs w:val="20"/>
          <w:rtl/>
        </w:rPr>
        <w:id w:val="1868870122"/>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BA3D30">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11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A8QlSuxBQAACRIAAA4AAAAAAAAAAAAAAAAALgIAAGRycy9lMm9Eb2MueG1sUEsBAi0A&#10;FAAGAAgAAAAhAPgMKZnYAAAAAwEAAA8AAAAAAAAAAAAAAAAACwgAAGRycy9kb3ducmV2LnhtbFBL&#10;BQYAAAAABAAEAPMAAAAQCQAAAAA=&#10;">
                      <v:oval id="شكل بيضاوي 21" o:spid="_x0000_s1118"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XRcEA&#10;AADbAAAADwAAAGRycy9kb3ducmV2LnhtbESPzWoCMRSF94LvEG7BnWZ0IXZqlKJU3Gip+gCXye1k&#10;dHITknQc394UCl0ezs/HWa5724qOQmwcK5hOChDEldMN1wou54/xAkRMyBpbx6TgQRHWq+FgiaV2&#10;d/6i7pRqkUc4lqjApORLKWNlyGKcOE+cvW8XLKYsQy11wHset62cFcVcWmw4Ewx62hiqbqcfmyHG&#10;d1u/2TWvC0v19fMxD8cDKjV66d/fQCTq03/4r73XCmZT+P2Sf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CF0XBAAAA2wAAAA8AAAAAAAAAAAAAAAAAmAIAAGRycy9kb3du&#10;cmV2LnhtbFBLBQYAAAAABAAEAPUAAACGAwAAAAA=&#10;" fillcolor="#f24f4f [3204]" stroked="f" strokeweight="0">
                        <v:stroke joinstyle="miter"/>
                        <o:lock v:ext="edit" aspectratio="t"/>
                      </v:oval>
                      <v:shape id="شكل حر 22" o:spid="_x0000_s1117"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ujMQA&#10;AADbAAAADwAAAGRycy9kb3ducmV2LnhtbESPwWrDMBBE74X+g9hCb40ct4TEiRJKoeBToHFLrhtr&#10;bZlYKyMpjpuvrwqFHoeZecNsdpPtxUg+dI4VzGcZCOLa6Y5bBZ/V+9MSRIjIGnvHpOCbAuy293cb&#10;LLS78geNh9iKBOFQoAIT41BIGWpDFsPMDcTJa5y3GJP0rdQerwlue5ln2UJa7DgtGBzozVB9Plys&#10;guPtqxovvjL7xpfly+p0XPjmWanHh+l1DSLSFP/Df+1SK8hz+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wboz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4F0F11" w:rsidRPr="00E2628A" w:rsidRDefault="004F0F11" w:rsidP="00E2628A">
                <w:pPr>
                  <w:pStyle w:val="a4"/>
                  <w:bidi/>
                  <w:ind w:left="91"/>
                  <w:cnfStyle w:val="000000000000"/>
                  <w:rPr>
                    <w:rFonts w:ascii="Tahoma" w:hAnsi="Tahoma" w:cs="Tahoma"/>
                  </w:rPr>
                </w:pPr>
                <w:r w:rsidRPr="00E2628A">
                  <w:rPr>
                    <w:rFonts w:ascii="Tahoma" w:hAnsi="Tahoma" w:cs="Tahoma"/>
                    <w:rtl/>
                  </w:rPr>
                  <w:t>لخّص الأخبار الهامة الرئيسية الخاصة بالشركة. يمكنك، على سبيل المثال، تضمين مخطط يعرض المبيعات والمصاريف والربح الصافي لعدة سنوات.</w:t>
                </w:r>
              </w:p>
              <w:p w:rsidR="0000583C" w:rsidRPr="00E2628A" w:rsidRDefault="006B2C03" w:rsidP="00E2628A">
                <w:pPr>
                  <w:pStyle w:val="a4"/>
                  <w:bidi/>
                  <w:ind w:left="91"/>
                  <w:cnfStyle w:val="000000000000"/>
                  <w:rPr>
                    <w:rFonts w:ascii="Tahoma" w:hAnsi="Tahoma" w:cs="Tahoma"/>
                    <w:rtl/>
                  </w:rPr>
                </w:pPr>
                <w:r>
                  <w:rPr>
                    <w:rFonts w:ascii="Tahoma" w:hAnsi="Tahoma" w:cs="Tahoma"/>
                    <w:rtl/>
                  </w:rPr>
                  <w:t>ملاحظة: لاستبدال بيانات</w:t>
                </w:r>
                <w:r w:rsidR="004F0F11" w:rsidRPr="00E2628A">
                  <w:rPr>
                    <w:rFonts w:ascii="Tahoma" w:hAnsi="Tahoma" w:cs="Tahoma"/>
                    <w:rtl/>
                  </w:rPr>
                  <w:t xml:space="preserve"> المخطط</w:t>
                </w:r>
                <w:r w:rsidR="00632E4B">
                  <w:rPr>
                    <w:rFonts w:ascii="Tahoma" w:hAnsi="Tahoma" w:cs="Tahoma" w:hint="cs"/>
                    <w:rtl/>
                  </w:rPr>
                  <w:t xml:space="preserve">النموذجية </w:t>
                </w:r>
                <w:r w:rsidR="00632E4B" w:rsidRPr="00E2628A">
                  <w:rPr>
                    <w:rFonts w:ascii="Tahoma" w:hAnsi="Tahoma" w:cs="Tahoma" w:hint="cs"/>
                    <w:rtl/>
                  </w:rPr>
                  <w:t>ببيانات</w:t>
                </w:r>
                <w:r w:rsidR="004F0F11" w:rsidRPr="00E2628A">
                  <w:rPr>
                    <w:rFonts w:ascii="Tahoma" w:hAnsi="Tahoma" w:cs="Tahoma"/>
                    <w:rtl/>
                  </w:rPr>
                  <w:t xml:space="preserve"> خاصة بك، انقر بزر الماوس الأيمن فوق المخطط ثم انقر فوق "تحرير البيانات".</w:t>
                </w:r>
              </w:p>
            </w:tc>
          </w:tr>
        </w:tbl>
        <w:p w:rsidR="0000583C" w:rsidRPr="00E2628A" w:rsidRDefault="00AE22FE" w:rsidP="00E2628A">
          <w:pPr>
            <w:bidi/>
            <w:spacing w:after="0"/>
            <w:rPr>
              <w:rtl/>
            </w:rPr>
          </w:pPr>
        </w:p>
      </w:sdtContent>
    </w:sdt>
    <w:p w:rsidR="0000583C" w:rsidRPr="00E2628A" w:rsidRDefault="0039410B" w:rsidP="00E2628A">
      <w:pPr>
        <w:bidi/>
        <w:spacing w:after="0"/>
      </w:pPr>
      <w:r w:rsidRPr="00E2628A">
        <w:rPr>
          <w:noProof/>
          <w:lang w:eastAsia="en-US"/>
        </w:rPr>
        <w:drawing>
          <wp:inline distT="0" distB="0" distL="0" distR="0">
            <wp:extent cx="5943600" cy="2133600"/>
            <wp:effectExtent l="0" t="0" r="0" b="0"/>
            <wp:docPr id="7" name="مخطط 7" descr="Financial overview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583C" w:rsidRPr="00E2628A" w:rsidRDefault="004F0F11" w:rsidP="00E2628A">
      <w:pPr>
        <w:pStyle w:val="Heading2"/>
        <w:bidi/>
      </w:pPr>
      <w:bookmarkStart w:id="2" w:name="_Toc350864595"/>
      <w:r w:rsidRPr="00E2628A">
        <w:rPr>
          <w:rtl/>
        </w:rPr>
        <w:t>الأهداف</w:t>
      </w:r>
      <w:bookmarkEnd w:id="2"/>
    </w:p>
    <w:sdt>
      <w:sdtPr>
        <w:rPr>
          <w:color w:val="4C483D" w:themeColor="text2"/>
          <w:sz w:val="20"/>
          <w:szCs w:val="20"/>
          <w:rtl/>
        </w:rPr>
        <w:id w:val="618184684"/>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vAlign w:val="center"/>
              </w:tcPr>
              <w:p w:rsidR="0000583C" w:rsidRPr="00E2628A" w:rsidRDefault="00AE22FE" w:rsidP="00E2628A">
                <w:pPr>
                  <w:pStyle w:val="NoSpacing"/>
                  <w:bidi/>
                  <w:spacing w:before="40"/>
                </w:pPr>
                <w:r w:rsidRPr="00AE22FE">
                  <w:rPr>
                    <w:noProof/>
                    <w:color w:val="4C483D" w:themeColor="text2"/>
                    <w:sz w:val="20"/>
                    <w:szCs w:val="20"/>
                    <w:lang w:eastAsia="en-US"/>
                  </w:rPr>
                </w:r>
                <w:r w:rsidRPr="00AE22FE">
                  <w:rPr>
                    <w:noProof/>
                    <w:color w:val="4C483D" w:themeColor="text2"/>
                    <w:sz w:val="20"/>
                    <w:szCs w:val="20"/>
                    <w:lang w:eastAsia="en-US"/>
                  </w:rPr>
                  <w:pict>
                    <v:group id="_x0000_s1113"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iw8XN7MFAAAEEgAADgAAAAAAAAAAAAAAAAAuAgAAZHJzL2Uyb0RvYy54bWxQSwEC&#10;LQAUAAYACAAAACEA+AwpmdgAAAADAQAADwAAAAAAAAAAAAAAAAANCAAAZHJzL2Rvd25yZXYueG1s&#10;UEsFBgAAAAAEAAQA8wAAABIJAAAAAA==&#10;">
                      <v:oval id="شكل بيضاوي 5" o:spid="_x0000_s1115"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kTsEA&#10;AADaAAAADwAAAGRycy9kb3ducmV2LnhtbESP3WoCMRCF7wu+QxihdzVroaKrUUSp9KYt/jzAsBk3&#10;q5tJSOK6vn1TKPTycH4+zmLV21Z0FGLjWMF4VIAgrpxuuFZwOr6/TEHEhKyxdUwKHhRhtRw8LbDU&#10;7s576g6pFnmEY4kKTEq+lDJWhizGkfPE2Tu7YDFlGWqpA97zuG3la1FMpMWGM8Ggp42h6nq42Qwx&#10;vtv6za6ZTS3Vl+/HJHx9olLPw349B5GoT//hv/aHVvAGv1fyDZ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RZE7BAAAA2gAAAA8AAAAAAAAAAAAAAAAAmAIAAGRycy9kb3du&#10;cmV2LnhtbFBLBQYAAAAABAAEAPUAAACGAwAAAAA=&#10;" fillcolor="#f24f4f [3204]" stroked="f" strokeweight="0">
                        <v:stroke joinstyle="miter"/>
                        <o:lock v:ext="edit" aspectratio="t"/>
                      </v:oval>
                      <v:shape id="شكل حر 6" o:spid="_x0000_s1114"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K1cMA&#10;AADaAAAADwAAAGRycy9kb3ducmV2LnhtbESPQUvDQBSE74L/YXmCN7uxlqCx2yIFISfBppLrM/uS&#10;DWbfht1tGv31bqHQ4zAz3zDr7WwHMZEPvWMFj4sMBHHjdM+dgkP1/vAMIkRkjYNjUvBLAbab25s1&#10;Ftqd+JOmfexEgnAoUIGJcSykDI0hi2HhRuLktc5bjEn6TmqPpwS3g1xmWS4t9pwWDI60M9T87I9W&#10;Qf33VU1HX5mP1pfl6uW7zn37pNT93fz2CiLSHK/hS7vUCnI4X0k3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rK1cMAAADaAAAADwAAAAAAAAAAAAAAAACYAgAAZHJzL2Rv&#10;d25yZXYueG1sUEsFBgAAAAAEAAQA9QAAAIgDA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vAlign w:val="center"/>
              </w:tcPr>
              <w:p w:rsidR="0000583C" w:rsidRPr="00E2628A" w:rsidRDefault="004F0F11" w:rsidP="00704836">
                <w:pPr>
                  <w:pStyle w:val="a4"/>
                  <w:bidi/>
                  <w:ind w:left="91"/>
                  <w:cnfStyle w:val="000000000000"/>
                  <w:rPr>
                    <w:rFonts w:ascii="Tahoma" w:hAnsi="Tahoma" w:cs="Tahoma"/>
                  </w:rPr>
                </w:pPr>
                <w:r w:rsidRPr="00E2628A">
                  <w:rPr>
                    <w:rFonts w:ascii="Tahoma" w:hAnsi="Tahoma" w:cs="Tahoma"/>
                    <w:rtl/>
                  </w:rPr>
                  <w:t xml:space="preserve">على سبيل المثال، </w:t>
                </w:r>
                <w:r w:rsidR="00704836">
                  <w:rPr>
                    <w:rFonts w:ascii="Tahoma" w:hAnsi="Tahoma" w:cs="Tahoma" w:hint="cs"/>
                    <w:rtl/>
                  </w:rPr>
                  <w:t>قم بتضمين</w:t>
                </w:r>
                <w:r w:rsidR="00704836">
                  <w:rPr>
                    <w:rFonts w:ascii="Tahoma" w:hAnsi="Tahoma" w:cs="Tahoma"/>
                    <w:rtl/>
                  </w:rPr>
                  <w:t xml:space="preserve"> مخطط زمني</w:t>
                </w:r>
                <w:r w:rsidRPr="00E2628A">
                  <w:rPr>
                    <w:rFonts w:ascii="Tahoma" w:hAnsi="Tahoma" w:cs="Tahoma"/>
                    <w:rtl/>
                  </w:rPr>
                  <w:t xml:space="preserve"> للأهداف التي تأمل تحقيقها.</w:t>
                </w:r>
              </w:p>
            </w:tc>
          </w:tr>
        </w:tbl>
        <w:p w:rsidR="0000583C" w:rsidRPr="00E2628A" w:rsidRDefault="00AE22FE" w:rsidP="00E2628A">
          <w:pPr>
            <w:bidi/>
            <w:spacing w:after="0"/>
          </w:pPr>
        </w:p>
      </w:sdtContent>
    </w:sdt>
    <w:p w:rsidR="0000583C" w:rsidRPr="00E2628A" w:rsidRDefault="006B5B2B" w:rsidP="006B5B2B">
      <w:pPr>
        <w:pStyle w:val="Heading2"/>
        <w:bidi/>
      </w:pPr>
      <w:bookmarkStart w:id="3" w:name="_Toc350864596"/>
      <w:r>
        <w:rPr>
          <w:rtl/>
        </w:rPr>
        <w:t xml:space="preserve">بيان </w:t>
      </w:r>
      <w:r>
        <w:rPr>
          <w:rFonts w:hint="cs"/>
          <w:rtl/>
        </w:rPr>
        <w:t>خطوط العمل</w:t>
      </w:r>
      <w:bookmarkEnd w:id="3"/>
    </w:p>
    <w:sdt>
      <w:sdtPr>
        <w:rPr>
          <w:color w:val="4C483D" w:themeColor="text2"/>
          <w:sz w:val="20"/>
          <w:szCs w:val="20"/>
          <w:rtl/>
        </w:rPr>
        <w:id w:val="960690418"/>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110"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ita4ALMFAAAGEgAADgAAAAAAAAAAAAAAAAAuAgAAZHJzL2Uyb0RvYy54bWxQSwEC&#10;LQAUAAYACAAAACEA+AwpmdgAAAADAQAADwAAAAAAAAAAAAAAAAANCAAAZHJzL2Rvd25yZXYueG1s&#10;UEsFBgAAAAAEAAQA8wAAABIJAAAAAA==&#10;">
                      <v:oval id="شكل بيضاوي 9" o:spid="_x0000_s1112"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uS8AA&#10;AADaAAAADwAAAGRycy9kb3ducmV2LnhtbESPzWoCMRSF9wXfIVzBXc3YhehoFFEqbtpS9QEuk+tk&#10;dHITkjiOb98UCl0ezs/HWa5724qOQmwcK5iMCxDEldMN1wrOp/fXGYiYkDW2jknBkyKsV4OXJZba&#10;PfibumOqRR7hWKICk5IvpYyVIYtx7Dxx9i4uWExZhlrqgI88blv5VhRTabHhTDDoaWuouh3vNkOM&#10;73Z+u2/mM0v19es5DZ8fqNRo2G8WIBL16T/81z5oBXP4vZJvgF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xuS8AAAADaAAAADwAAAAAAAAAAAAAAAACYAgAAZHJzL2Rvd25y&#10;ZXYueG1sUEsFBgAAAAAEAAQA9QAAAIUDAAAAAA==&#10;" fillcolor="#f24f4f [3204]" stroked="f" strokeweight="0">
                        <v:stroke joinstyle="miter"/>
                        <o:lock v:ext="edit" aspectratio="t"/>
                      </v:oval>
                      <v:shape id="شكل حر 13" o:spid="_x0000_s1111"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ABqsIA&#10;AADbAAAADwAAAGRycy9kb3ducmV2LnhtbERP32vCMBB+F/Y/hBvsTdOpyNYZZQyEPgmziq+35tqU&#10;NZeSxNr51y/CYG/38f289Xa0nRjIh9axgudZBoK4crrlRsGx3E1fQISIrLFzTAp+KMB28zBZY67d&#10;lT9pOMRGpBAOOSowMfa5lKEyZDHMXE+cuNp5izFB30jt8ZrCbSfnWbaSFltODQZ7+jBUfR8uVsH5&#10;diqHiy/NvvZFsXz9Oq98vVDq6XF8fwMRaYz/4j93odP8Bdx/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AGqwgAAANsAAAAPAAAAAAAAAAAAAAAAAJgCAABkcnMvZG93&#10;bnJldi54bWxQSwUGAAAAAAQABAD1AAAAhw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6B5B2B" w:rsidP="006B5B2B">
                <w:pPr>
                  <w:pStyle w:val="a4"/>
                  <w:bidi/>
                  <w:ind w:left="91"/>
                  <w:cnfStyle w:val="000000000000"/>
                  <w:rPr>
                    <w:rFonts w:ascii="Tahoma" w:hAnsi="Tahoma" w:cs="Tahoma"/>
                  </w:rPr>
                </w:pPr>
                <w:r>
                  <w:rPr>
                    <w:rFonts w:ascii="Tahoma" w:hAnsi="Tahoma" w:cs="Tahoma"/>
                    <w:rtl/>
                  </w:rPr>
                  <w:t xml:space="preserve">إذا كان لديك بيان </w:t>
                </w:r>
                <w:r>
                  <w:rPr>
                    <w:rFonts w:ascii="Tahoma" w:hAnsi="Tahoma" w:cs="Tahoma" w:hint="cs"/>
                    <w:rtl/>
                  </w:rPr>
                  <w:t>لخطوط العمل</w:t>
                </w:r>
                <w:r>
                  <w:rPr>
                    <w:rFonts w:ascii="Tahoma" w:hAnsi="Tahoma" w:cs="Tahoma"/>
                    <w:rtl/>
                  </w:rPr>
                  <w:t>، ف</w:t>
                </w:r>
                <w:r>
                  <w:rPr>
                    <w:rFonts w:ascii="Tahoma" w:hAnsi="Tahoma" w:cs="Tahoma" w:hint="cs"/>
                    <w:rtl/>
                  </w:rPr>
                  <w:t>قم بتضمين</w:t>
                </w:r>
                <w:r>
                  <w:rPr>
                    <w:rFonts w:ascii="Tahoma" w:hAnsi="Tahoma" w:cs="Tahoma"/>
                    <w:rtl/>
                  </w:rPr>
                  <w:t xml:space="preserve">ه هنا. </w:t>
                </w:r>
                <w:r w:rsidR="0047578E">
                  <w:rPr>
                    <w:rFonts w:ascii="Tahoma" w:hAnsi="Tahoma" w:cs="Tahoma" w:hint="cs"/>
                    <w:rtl/>
                  </w:rPr>
                  <w:t xml:space="preserve">وأدرج </w:t>
                </w:r>
                <w:r w:rsidR="0047578E" w:rsidRPr="00E2628A">
                  <w:rPr>
                    <w:rFonts w:ascii="Tahoma" w:hAnsi="Tahoma" w:cs="Tahoma" w:hint="cs"/>
                    <w:rtl/>
                  </w:rPr>
                  <w:t>أيضاً</w:t>
                </w:r>
                <w:r w:rsidR="004F0F11" w:rsidRPr="00E2628A">
                  <w:rPr>
                    <w:rFonts w:ascii="Tahoma" w:hAnsi="Tahoma" w:cs="Tahoma"/>
                    <w:rtl/>
                  </w:rPr>
                  <w:t xml:space="preserve"> أي نقاط أساسية عن عملك ليست مذكورة في مكان آخر في الملخص التنفيذي.</w:t>
                </w:r>
              </w:p>
            </w:tc>
          </w:tr>
        </w:tbl>
        <w:p w:rsidR="0000583C" w:rsidRPr="00E2628A" w:rsidRDefault="00AE22FE" w:rsidP="00E2628A">
          <w:pPr>
            <w:bidi/>
            <w:spacing w:after="0"/>
          </w:pPr>
        </w:p>
      </w:sdtContent>
    </w:sdt>
    <w:p w:rsidR="0000583C" w:rsidRPr="00E2628A" w:rsidRDefault="004F0F11" w:rsidP="00E2628A">
      <w:pPr>
        <w:pStyle w:val="Heading2"/>
        <w:bidi/>
      </w:pPr>
      <w:bookmarkStart w:id="4" w:name="_Toc350864597"/>
      <w:r w:rsidRPr="00E2628A">
        <w:rPr>
          <w:rtl/>
        </w:rPr>
        <w:lastRenderedPageBreak/>
        <w:t>مفاتيح النجاح</w:t>
      </w:r>
      <w:bookmarkEnd w:id="4"/>
    </w:p>
    <w:sdt>
      <w:sdtPr>
        <w:rPr>
          <w:color w:val="4C483D" w:themeColor="text2"/>
          <w:sz w:val="20"/>
          <w:szCs w:val="20"/>
          <w:rtl/>
        </w:rPr>
        <w:id w:val="-1813943046"/>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vAlign w:val="center"/>
              </w:tcPr>
              <w:p w:rsidR="0000583C" w:rsidRPr="00E2628A" w:rsidRDefault="00AE22FE" w:rsidP="00E2628A">
                <w:pPr>
                  <w:pStyle w:val="NoSpacing"/>
                  <w:bidi/>
                  <w:spacing w:before="40"/>
                </w:pPr>
                <w:r w:rsidRPr="00AE22FE">
                  <w:rPr>
                    <w:noProof/>
                    <w:color w:val="4C483D" w:themeColor="text2"/>
                    <w:sz w:val="20"/>
                    <w:szCs w:val="20"/>
                    <w:lang w:eastAsia="en-US"/>
                  </w:rPr>
                </w:r>
                <w:r w:rsidRPr="00AE22FE">
                  <w:rPr>
                    <w:noProof/>
                    <w:color w:val="4C483D" w:themeColor="text2"/>
                    <w:sz w:val="20"/>
                    <w:szCs w:val="20"/>
                    <w:lang w:eastAsia="en-US"/>
                  </w:rPr>
                  <w:pict>
                    <v:group id="مجموعة 17" o:spid="_x0000_s1107"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XL/rM7MFAAAJEgAADgAAAAAAAAAAAAAAAAAuAgAAZHJzL2Uyb0RvYy54bWxQSwEC&#10;LQAUAAYACAAAACEA+AwpmdgAAAADAQAADwAAAAAAAAAAAAAAAAANCAAAZHJzL2Rvd25yZXYueG1s&#10;UEsFBgAAAAAEAAQA8wAAABIJAAAAAA==&#10;">
                      <v:oval id="شكل بيضاوي 18" o:spid="_x0000_s1109"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0ZcEA&#10;AADbAAAADwAAAGRycy9kb3ducmV2LnhtbESPzU4CMRDH7yS8QzMm3qQrB4IrhRgIxosSwAeYbMft&#10;6nbatHVZ3t45mHCbyfw/frPajL5XA6XcBTbwOKtAETfBdtwa+DzvH5agckG22AcmA1fKsFlPJyus&#10;bbjwkYZTaZWEcK7RgCsl1lrnxpHHPAuRWG5fIXkssqZW24QXCfe9nlfVQnvsWBocRto6an5Ov15K&#10;XBx2cfvaPS09td+H6yJ9vKMx93fjyzOoQmO5if/db1bwBVZ+kQH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UdGXBAAAA2wAAAA8AAAAAAAAAAAAAAAAAmAIAAGRycy9kb3du&#10;cmV2LnhtbFBLBQYAAAAABAAEAPUAAACGAwAAAAA=&#10;" fillcolor="#f24f4f [3204]" stroked="f" strokeweight="0">
                        <v:stroke joinstyle="miter"/>
                        <o:lock v:ext="edit" aspectratio="t"/>
                      </v:oval>
                      <v:shape id="شكل حر 19" o:spid="_x0000_s1108"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2QMIA&#10;AADbAAAADwAAAGRycy9kb3ducmV2LnhtbERP32vCMBB+H+x/CDfY20w3RWY1yhgIfRJmN3y9Ndem&#10;2FxKEmvnX78Igm/38f281Wa0nRjIh9axgtdJBoK4crrlRsF3uX15BxEissbOMSn4owCb9ePDCnPt&#10;zvxFwz42IoVwyFGBibHPpQyVIYth4nrixNXOW4wJ+kZqj+cUbjv5lmVzabHl1GCwp09D1XF/sgoO&#10;l59yOPnS7GpfFLPF72Hu66lSz0/jxxJEpDHexTd3odP8BVx/S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DZAwgAAANsAAAAPAAAAAAAAAAAAAAAAAJgCAABkcnMvZG93&#10;bnJldi54bWxQSwUGAAAAAAQABAD1AAAAhw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vAlign w:val="center"/>
              </w:tcPr>
              <w:p w:rsidR="0000583C" w:rsidRPr="00E2628A" w:rsidRDefault="004F0F11" w:rsidP="00E2628A">
                <w:pPr>
                  <w:pStyle w:val="a4"/>
                  <w:bidi/>
                  <w:ind w:left="91"/>
                  <w:cnfStyle w:val="000000000000"/>
                  <w:rPr>
                    <w:rFonts w:ascii="Tahoma" w:hAnsi="Tahoma" w:cs="Tahoma"/>
                  </w:rPr>
                </w:pPr>
                <w:r w:rsidRPr="00E2628A">
                  <w:rPr>
                    <w:rFonts w:ascii="Tahoma" w:hAnsi="Tahoma" w:cs="Tahoma"/>
                    <w:rtl/>
                  </w:rPr>
                  <w:t>قدّم وصفاً للعوامل الفريدة أو المميزة التي ستساعد على نجاح خطة العمل.</w:t>
                </w:r>
              </w:p>
            </w:tc>
          </w:tr>
        </w:tbl>
        <w:p w:rsidR="0000583C" w:rsidRPr="00E2628A" w:rsidRDefault="00AE22FE" w:rsidP="00E2628A">
          <w:pPr>
            <w:bidi/>
            <w:spacing w:after="0"/>
          </w:pPr>
        </w:p>
      </w:sdtContent>
    </w:sdt>
    <w:p w:rsidR="0000583C" w:rsidRPr="00E2628A" w:rsidRDefault="00B12C3C" w:rsidP="00E2628A">
      <w:pPr>
        <w:pStyle w:val="Heading1"/>
        <w:bidi/>
      </w:pPr>
      <w:bookmarkStart w:id="5" w:name="_Toc350864598"/>
      <w:r w:rsidRPr="00E2628A">
        <w:rPr>
          <w:rtl/>
        </w:rPr>
        <w:t>وصف الأعمال</w:t>
      </w:r>
      <w:bookmarkEnd w:id="5"/>
    </w:p>
    <w:sdt>
      <w:sdtPr>
        <w:rPr>
          <w:color w:val="4C483D" w:themeColor="text2"/>
          <w:sz w:val="20"/>
          <w:szCs w:val="20"/>
          <w:rtl/>
        </w:rPr>
        <w:id w:val="-108560251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104"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e4kThrkFAAAJEgAADgAAAAAAAAAAAAAAAAAuAgAAZHJzL2Uyb0RvYy54&#10;bWxQSwECLQAUAAYACAAAACEA+AwpmdgAAAADAQAADwAAAAAAAAAAAAAAAAATCAAAZHJzL2Rvd25y&#10;ZXYueG1sUEsFBgAAAAAEAAQA8wAAABgJAAAAAA==&#10;">
                      <v:oval id="شكل بيضاوي 27" o:spid="_x0000_s1106"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qqsEA&#10;AADbAAAADwAAAGRycy9kb3ducmV2LnhtbESPzWoCMRSF9wXfIVzBXc3owtrRKKJY3Gip7QNcJtfJ&#10;tJObkKTj+PamIHR5OD8fZ7nubSs6CrFxrGAyLkAQV043XCv4+tw/z0HEhKyxdUwKbhRhvRo8LbHU&#10;7sof1J1TLfIIxxIVmJR8KWWsDFmMY+eJs3dxwWLKMtRSB7zmcdvKaVHMpMWGM8Ggp62h6uf8azPE&#10;+G7nt2/N69xS/f1+m4XTEZUaDfvNAkSiPv2HH+2DVjB9gb8v+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nKqrBAAAA2wAAAA8AAAAAAAAAAAAAAAAAmAIAAGRycy9kb3du&#10;cmV2LnhtbFBLBQYAAAAABAAEAPUAAACGAwAAAAA=&#10;" fillcolor="#f24f4f [3204]" stroked="f" strokeweight="0">
                        <v:stroke joinstyle="miter"/>
                        <o:lock v:ext="edit" aspectratio="t"/>
                      </v:oval>
                      <v:shape id="شكل حر 28" o:spid="_x0000_s1105"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ZZsEA&#10;AADbAAAADwAAAGRycy9kb3ducmV2LnhtbERPz2vCMBS+D/wfwht4m+l0iKtGkcGgJ2FW8frWvDbF&#10;5qUksdb99cthsOPH93uzG20nBvKhdazgdZaBIK6cbrlRcCo/X1YgQkTW2DkmBQ8KsNtOnjaYa3fn&#10;LxqOsREphEOOCkyMfS5lqAxZDDPXEyeudt5iTNA3Unu8p3DbyXmWLaXFllODwZ4+DFXX480quPyc&#10;y+HmS3OofVG8vX9flr5eKDV9HvdrEJHG+C/+cxdawTy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YWWbBAAAA2wAAAA8AAAAAAAAAAAAAAAAAmAIAAGRycy9kb3du&#10;cmV2LnhtbFBLBQYAAAAABAAEAPUAAACG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4F0F11" w:rsidP="0004318D">
                <w:pPr>
                  <w:pStyle w:val="a4"/>
                  <w:bidi/>
                  <w:ind w:left="91"/>
                  <w:cnfStyle w:val="000000000000"/>
                  <w:rPr>
                    <w:rFonts w:ascii="Tahoma" w:hAnsi="Tahoma" w:cs="Tahoma"/>
                  </w:rPr>
                </w:pPr>
                <w:r w:rsidRPr="00E2628A">
                  <w:rPr>
                    <w:rFonts w:ascii="Tahoma" w:hAnsi="Tahoma" w:cs="Tahoma"/>
                    <w:rtl/>
                  </w:rPr>
                  <w:t>قدّم وصف</w:t>
                </w:r>
                <w:r w:rsidR="00091EEC">
                  <w:rPr>
                    <w:rFonts w:ascii="Tahoma" w:hAnsi="Tahoma" w:cs="Tahoma" w:hint="cs"/>
                    <w:rtl/>
                  </w:rPr>
                  <w:t>اً للشركة يكون</w:t>
                </w:r>
                <w:r w:rsidRPr="00E2628A">
                  <w:rPr>
                    <w:rFonts w:ascii="Tahoma" w:hAnsi="Tahoma" w:cs="Tahoma"/>
                    <w:rtl/>
                  </w:rPr>
                  <w:t xml:space="preserve"> إيجابياً وموجزاً </w:t>
                </w:r>
                <w:r w:rsidR="00091EEC">
                  <w:rPr>
                    <w:rFonts w:ascii="Tahoma" w:hAnsi="Tahoma" w:cs="Tahoma" w:hint="cs"/>
                    <w:rtl/>
                  </w:rPr>
                  <w:t>ومستنداً</w:t>
                </w:r>
                <w:r w:rsidR="00091EEC">
                  <w:rPr>
                    <w:rFonts w:ascii="Tahoma" w:hAnsi="Tahoma" w:cs="Tahoma"/>
                    <w:rtl/>
                  </w:rPr>
                  <w:t xml:space="preserve"> إلى الوقائع</w:t>
                </w:r>
                <w:r w:rsidR="00091EEC">
                  <w:rPr>
                    <w:rFonts w:ascii="Tahoma" w:hAnsi="Tahoma" w:cs="Tahoma" w:hint="cs"/>
                    <w:i w:val="0"/>
                    <w:iCs w:val="0"/>
                    <w:rtl/>
                  </w:rPr>
                  <w:t>،</w:t>
                </w:r>
                <w:r w:rsidR="00B12C3C" w:rsidRPr="00E2628A">
                  <w:rPr>
                    <w:rFonts w:ascii="Tahoma" w:hAnsi="Tahoma" w:cs="Tahoma"/>
                    <w:rtl/>
                  </w:rPr>
                  <w:t>مثل عم</w:t>
                </w:r>
                <w:r w:rsidR="00091EEC">
                  <w:rPr>
                    <w:rFonts w:ascii="Tahoma" w:hAnsi="Tahoma" w:cs="Tahoma" w:hint="cs"/>
                    <w:rtl/>
                  </w:rPr>
                  <w:t>له</w:t>
                </w:r>
                <w:r w:rsidR="0004318D">
                  <w:rPr>
                    <w:rFonts w:ascii="Tahoma" w:hAnsi="Tahoma" w:cs="Tahoma" w:hint="cs"/>
                    <w:rtl/>
                  </w:rPr>
                  <w:t>ا</w:t>
                </w:r>
                <w:r w:rsidR="00B12C3C" w:rsidRPr="00E2628A">
                  <w:rPr>
                    <w:rFonts w:ascii="Tahoma" w:hAnsi="Tahoma" w:cs="Tahoma"/>
                    <w:rtl/>
                  </w:rPr>
                  <w:t>،</w:t>
                </w:r>
                <w:r w:rsidR="00091EEC">
                  <w:rPr>
                    <w:rFonts w:ascii="Tahoma" w:hAnsi="Tahoma" w:cs="Tahoma"/>
                    <w:rtl/>
                  </w:rPr>
                  <w:t>و</w:t>
                </w:r>
                <w:r w:rsidR="00091EEC">
                  <w:rPr>
                    <w:rFonts w:ascii="Tahoma" w:hAnsi="Tahoma" w:cs="Tahoma" w:hint="cs"/>
                    <w:rtl/>
                  </w:rPr>
                  <w:t xml:space="preserve">العوامل </w:t>
                </w:r>
                <w:r w:rsidR="00091EEC" w:rsidRPr="00091EEC">
                  <w:rPr>
                    <w:rFonts w:ascii="Tahoma" w:hAnsi="Tahoma" w:cs="Tahoma"/>
                    <w:rtl/>
                  </w:rPr>
                  <w:t>التي ستجعلها فريدة وناجحة وتمنحها ميزة تنافسية</w:t>
                </w:r>
                <w:r w:rsidR="00B12C3C" w:rsidRPr="00E2628A">
                  <w:rPr>
                    <w:rFonts w:ascii="Tahoma" w:hAnsi="Tahoma" w:cs="Tahoma"/>
                    <w:rtl/>
                  </w:rPr>
                  <w:t>.</w:t>
                </w:r>
                <w:r w:rsidR="0004318D" w:rsidRPr="0004318D">
                  <w:rPr>
                    <w:rFonts w:ascii="Tahoma" w:hAnsi="Tahoma" w:cs="Tahoma"/>
                    <w:rtl/>
                  </w:rPr>
                  <w:t>وصِف الميزات الخاصة التي ستساعد شركتك على استقطاب العملاء المحتملين، وحدد أهدافها الرئيسية.</w:t>
                </w:r>
              </w:p>
            </w:tc>
          </w:tr>
        </w:tbl>
        <w:p w:rsidR="0000583C" w:rsidRPr="00E2628A" w:rsidRDefault="00AE22FE" w:rsidP="00E2628A">
          <w:pPr>
            <w:bidi/>
            <w:spacing w:after="0"/>
          </w:pPr>
        </w:p>
      </w:sdtContent>
    </w:sdt>
    <w:p w:rsidR="0000583C" w:rsidRPr="00E2628A" w:rsidRDefault="00B12C3C" w:rsidP="00E2628A">
      <w:pPr>
        <w:pStyle w:val="Heading2"/>
        <w:bidi/>
      </w:pPr>
      <w:bookmarkStart w:id="6" w:name="_Toc350864599"/>
      <w:r w:rsidRPr="00E2628A">
        <w:rPr>
          <w:rtl/>
        </w:rPr>
        <w:t>ملكية الشركة/الكيان القانوني</w:t>
      </w:r>
      <w:bookmarkEnd w:id="6"/>
    </w:p>
    <w:sdt>
      <w:sdtPr>
        <w:rPr>
          <w:color w:val="4C483D" w:themeColor="text2"/>
          <w:sz w:val="20"/>
          <w:szCs w:val="20"/>
          <w:rtl/>
        </w:rPr>
        <w:id w:val="204835237"/>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101"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RA5Qz7YFAAAJEgAADgAAAAAAAAAAAAAAAAAuAgAAZHJzL2Uyb0RvYy54bWxQ&#10;SwECLQAUAAYACAAAACEA+AwpmdgAAAADAQAADwAAAAAAAAAAAAAAAAAQCAAAZHJzL2Rvd25yZXYu&#10;eG1sUEsFBgAAAAAEAAQA8wAAABUJAAAAAA==&#10;">
                      <v:oval id="شكل بيضاوي 30" o:spid="_x0000_s1103"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kA78A&#10;AADbAAAADwAAAGRycy9kb3ducmV2LnhtbERPzU4CMRC+m/gOzZh4k66SEFgpxGAgXsSAPsBkO25X&#10;t9OmLcvy9s6BxOOX73+5Hn2vBkq5C2zgcVKBIm6C7bg18PW5fZiDygXZYh+YDFwow3p1e7PE2oYz&#10;H2g4llZJCOcaDbhSYq11bhx5zJMQiYX7DsljEZhabROeJdz3+qmqZtpjx9LgMNLGUfN7PHkpcXF4&#10;jZtdt5h7an8+LrO0f0dj7u/Gl2dQhcbyL76636yBqayXL/ID9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1yQDvwAAANsAAAAPAAAAAAAAAAAAAAAAAJgCAABkcnMvZG93bnJl&#10;di54bWxQSwUGAAAAAAQABAD1AAAAhAMAAAAA&#10;" fillcolor="#f24f4f [3204]" stroked="f" strokeweight="0">
                        <v:stroke joinstyle="miter"/>
                        <o:lock v:ext="edit" aspectratio="t"/>
                      </v:oval>
                      <v:shape id="شكل حر 31" o:spid="_x0000_s1102"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mJsQA&#10;AADbAAAADwAAAGRycy9kb3ducmV2LnhtbESPQWvCQBSE74X+h+UVvNWNVaRNXaUUCjkJNRavr9mX&#10;bGj2bdhdY/TXdwXB4zAz3zCrzWg7MZAPrWMFs2kGgrhyuuVGwb78en4FESKyxs4xKThTgM368WGF&#10;uXYn/qZhFxuRIBxyVGBi7HMpQ2XIYpi6njh5tfMWY5K+kdrjKcFtJ1+ybCkttpwWDPb0aaj62x2t&#10;gsPlpxyOvjTb2hfF4u33sPT1XKnJ0/jxDiLSGO/hW7vQCuYzuH5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Zib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B12C3C" w:rsidRPr="00E2628A" w:rsidRDefault="00A46F4E" w:rsidP="00A46F4E">
                <w:pPr>
                  <w:pStyle w:val="a4"/>
                  <w:bidi/>
                  <w:ind w:left="91"/>
                  <w:cnfStyle w:val="000000000000"/>
                  <w:rPr>
                    <w:rFonts w:ascii="Tahoma" w:hAnsi="Tahoma" w:cs="Tahoma"/>
                  </w:rPr>
                </w:pPr>
                <w:r w:rsidRPr="00A46F4E">
                  <w:rPr>
                    <w:rFonts w:ascii="Tahoma" w:hAnsi="Tahoma" w:cs="Tahoma"/>
                    <w:rtl/>
                  </w:rPr>
                  <w:t xml:space="preserve">حدد ما إذا كانت شركتك عبارة عن منشأة فردية، أو شركة </w:t>
                </w:r>
                <w:r>
                  <w:rPr>
                    <w:rFonts w:ascii="Tahoma" w:hAnsi="Tahoma" w:cs="Tahoma"/>
                    <w:rtl/>
                  </w:rPr>
                  <w:t>أخرى (حدد نوعها)، أو شركة تضامن</w:t>
                </w:r>
                <w:r w:rsidR="00B12C3C" w:rsidRPr="00E2628A">
                  <w:rPr>
                    <w:rFonts w:ascii="Tahoma" w:hAnsi="Tahoma" w:cs="Tahoma"/>
                    <w:rtl/>
                  </w:rPr>
                  <w:t>. وحدد نوع العمل (كالصناعة أو التجارة</w:t>
                </w:r>
                <w:r w:rsidR="00C012E9">
                  <w:rPr>
                    <w:rFonts w:ascii="Tahoma" w:hAnsi="Tahoma" w:cs="Tahoma"/>
                    <w:rtl/>
                  </w:rPr>
                  <w:t xml:space="preserve"> أو الخدمات) إذا كان ذلك </w:t>
                </w:r>
                <w:r w:rsidR="00C012E9">
                  <w:rPr>
                    <w:rFonts w:ascii="Tahoma" w:hAnsi="Tahoma" w:cs="Tahoma" w:hint="cs"/>
                    <w:rtl/>
                  </w:rPr>
                  <w:t>ملائماً</w:t>
                </w:r>
                <w:r w:rsidR="00B12C3C" w:rsidRPr="00E2628A">
                  <w:rPr>
                    <w:rFonts w:ascii="Tahoma" w:hAnsi="Tahoma" w:cs="Tahoma"/>
                    <w:rtl/>
                  </w:rPr>
                  <w:t>.</w:t>
                </w:r>
              </w:p>
              <w:p w:rsidR="0000583C" w:rsidRPr="00E2628A" w:rsidRDefault="00904380" w:rsidP="00E2628A">
                <w:pPr>
                  <w:pStyle w:val="a4"/>
                  <w:bidi/>
                  <w:ind w:left="91"/>
                  <w:cnfStyle w:val="000000000000"/>
                  <w:rPr>
                    <w:rFonts w:ascii="Tahoma" w:hAnsi="Tahoma" w:cs="Tahoma"/>
                  </w:rPr>
                </w:pPr>
                <w:r w:rsidRPr="00E2628A">
                  <w:rPr>
                    <w:rFonts w:ascii="Tahoma" w:hAnsi="Tahoma" w:cs="Tahoma"/>
                    <w:rtl/>
                  </w:rPr>
                  <w:t>إذا كانت التصاريح أو التراخيص مطلوبة، فوضّح المتطلبات اللازمة للحصول عليها وما تحتاج إليه بعد للحصول عليها.</w:t>
                </w:r>
              </w:p>
              <w:p w:rsidR="0000583C" w:rsidRPr="00E2628A" w:rsidRDefault="00D72348" w:rsidP="00E2628A">
                <w:pPr>
                  <w:pStyle w:val="a4"/>
                  <w:bidi/>
                  <w:ind w:left="91"/>
                  <w:cnfStyle w:val="000000000000"/>
                  <w:rPr>
                    <w:rFonts w:ascii="Tahoma" w:hAnsi="Tahoma" w:cs="Tahoma"/>
                  </w:rPr>
                </w:pPr>
                <w:r w:rsidRPr="00D72348">
                  <w:rPr>
                    <w:rFonts w:ascii="Tahoma" w:hAnsi="Tahoma" w:cs="Tahoma"/>
                    <w:rtl/>
                  </w:rPr>
                  <w:t>إذا لم تكن قد ذكرت ما إذا كانت شركتك عبارة عن شركة مستقلة جديدة، أو شركة اشتريتها، أو شركة تملك حق امتياز تجاري، أو توسّع لشركة</w:t>
                </w:r>
                <w:r>
                  <w:rPr>
                    <w:rFonts w:ascii="Tahoma" w:hAnsi="Tahoma" w:cs="Tahoma"/>
                    <w:rtl/>
                  </w:rPr>
                  <w:t xml:space="preserve"> سابقة، فأدرج هذه المعلومات هنا</w:t>
                </w:r>
                <w:r w:rsidR="00904380" w:rsidRPr="00E2628A">
                  <w:rPr>
                    <w:rFonts w:ascii="Tahoma" w:hAnsi="Tahoma" w:cs="Tahoma"/>
                    <w:rtl/>
                  </w:rPr>
                  <w:t>.</w:t>
                </w:r>
              </w:p>
            </w:tc>
          </w:tr>
        </w:tbl>
        <w:p w:rsidR="0000583C" w:rsidRPr="00E2628A" w:rsidRDefault="00AE22FE" w:rsidP="00E2628A">
          <w:pPr>
            <w:bidi/>
            <w:spacing w:after="0"/>
          </w:pPr>
        </w:p>
      </w:sdtContent>
    </w:sdt>
    <w:p w:rsidR="0000583C" w:rsidRPr="00E2628A" w:rsidRDefault="00904380" w:rsidP="00E2628A">
      <w:pPr>
        <w:pStyle w:val="Heading2"/>
        <w:bidi/>
      </w:pPr>
      <w:bookmarkStart w:id="7" w:name="_Toc350864600"/>
      <w:r w:rsidRPr="00E2628A">
        <w:rPr>
          <w:rtl/>
        </w:rPr>
        <w:t>الموقع</w:t>
      </w:r>
      <w:bookmarkEnd w:id="7"/>
    </w:p>
    <w:sdt>
      <w:sdtPr>
        <w:rPr>
          <w:color w:val="4C483D" w:themeColor="text2"/>
          <w:sz w:val="20"/>
          <w:szCs w:val="20"/>
          <w:rtl/>
        </w:rPr>
        <w:id w:val="-199055223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98"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AA059JuAUAAAkSAAAOAAAAAAAAAAAAAAAAAC4CAABkcnMvZTJvRG9jLnht&#10;bFBLAQItABQABgAIAAAAIQD4DCmZ2AAAAAMBAAAPAAAAAAAAAAAAAAAAABIIAABkcnMvZG93bnJl&#10;di54bWxQSwUGAAAAAAQABADzAAAAFwkAAAAA&#10;">
                      <v:oval id="شكل بيضاوي 36" o:spid="_x0000_s1100"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Z7MIA&#10;AADbAAAADwAAAGRycy9kb3ducmV2LnhtbESP3WoCMRCF7wu+QxihdzVrC4tujSJKpTe1qH2AYTPd&#10;bN1MQhLX9e2bgtDLw/n5OIvVYDvRU4itYwXTSQGCuHa65UbB1+ntaQYiJmSNnWNScKMIq+XoYYGV&#10;dlc+UH9MjcgjHCtUYFLylZSxNmQxTpwnzt63CxZTlqGROuA1j9tOPhdFKS22nAkGPW0M1efjxWaI&#10;8f3Wb3btfGap+fm8lWH/gUo9jof1K4hEQ/oP39vvWsFLCX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hnswgAAANsAAAAPAAAAAAAAAAAAAAAAAJgCAABkcnMvZG93&#10;bnJldi54bWxQSwUGAAAAAAQABAD1AAAAhwMAAAAA&#10;" fillcolor="#f24f4f [3204]" stroked="f" strokeweight="0">
                        <v:stroke joinstyle="miter"/>
                        <o:lock v:ext="edit" aspectratio="t"/>
                      </v:oval>
                      <v:shape id="شكل حر 37" o:spid="_x0000_s1099"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5bycQA&#10;AADbAAAADwAAAGRycy9kb3ducmV2LnhtbESPQWvCQBSE70L/w/IK3nTTKrZNXaUUhJyEmhavr9mX&#10;bGj2bdhdY9pf3xUEj8PMfMOst6PtxEA+tI4VPMwzEMSV0y03Cj7L3ewZRIjIGjvHpOCXAmw3d5M1&#10;5tqd+YOGQ2xEgnDIUYGJsc+lDJUhi2HueuLk1c5bjEn6RmqP5wS3nXzMspW02HJaMNjTu6Hq53Cy&#10;Co5/X+Vw8qXZ174oli/fx5WvF0pN78e3VxCRxngLX9uFVrB4gsuX9AP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eW8n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904380" w:rsidP="00550B4B">
                <w:pPr>
                  <w:pStyle w:val="a4"/>
                  <w:bidi/>
                  <w:ind w:left="91"/>
                  <w:cnfStyle w:val="000000000000"/>
                  <w:rPr>
                    <w:rFonts w:ascii="Tahoma" w:hAnsi="Tahoma" w:cs="Tahoma"/>
                  </w:rPr>
                </w:pPr>
                <w:r w:rsidRPr="00E2628A">
                  <w:rPr>
                    <w:rFonts w:ascii="Tahoma" w:hAnsi="Tahoma" w:cs="Tahoma"/>
                    <w:rtl/>
                  </w:rPr>
                  <w:t>تذكر أن موقع</w:t>
                </w:r>
                <w:r w:rsidR="008519B3">
                  <w:rPr>
                    <w:rFonts w:ascii="Tahoma" w:hAnsi="Tahoma" w:cs="Tahoma" w:hint="cs"/>
                    <w:rtl/>
                  </w:rPr>
                  <w:t xml:space="preserve"> الشركة يعتبر مهماً للغاية</w:t>
                </w:r>
                <w:r w:rsidRPr="00E2628A">
                  <w:rPr>
                    <w:rFonts w:ascii="Tahoma" w:hAnsi="Tahoma" w:cs="Tahoma"/>
                    <w:rtl/>
                  </w:rPr>
                  <w:t xml:space="preserve"> لبعض أنواع الشركات، في حين </w:t>
                </w:r>
                <w:r w:rsidR="00F31CF0">
                  <w:rPr>
                    <w:rFonts w:ascii="Tahoma" w:hAnsi="Tahoma" w:cs="Tahoma"/>
                    <w:rtl/>
                  </w:rPr>
                  <w:t xml:space="preserve">أنه لا </w:t>
                </w:r>
                <w:r w:rsidR="00F31CF0">
                  <w:rPr>
                    <w:rFonts w:ascii="Tahoma" w:hAnsi="Tahoma" w:cs="Tahoma" w:hint="cs"/>
                    <w:rtl/>
                  </w:rPr>
                  <w:t xml:space="preserve">يشكّل </w:t>
                </w:r>
                <w:r w:rsidRPr="00E2628A">
                  <w:rPr>
                    <w:rFonts w:ascii="Tahoma" w:hAnsi="Tahoma" w:cs="Tahoma"/>
                    <w:rtl/>
                  </w:rPr>
                  <w:t>الأهمية نفسه</w:t>
                </w:r>
                <w:r w:rsidR="00550B4B">
                  <w:rPr>
                    <w:rFonts w:ascii="Tahoma" w:hAnsi="Tahoma" w:cs="Tahoma" w:hint="cs"/>
                    <w:rtl/>
                  </w:rPr>
                  <w:t>ا بالنسبة</w:t>
                </w:r>
                <w:r w:rsidR="008519B3">
                  <w:rPr>
                    <w:rFonts w:ascii="Tahoma" w:hAnsi="Tahoma" w:cs="Tahoma" w:hint="cs"/>
                    <w:rtl/>
                  </w:rPr>
                  <w:t>ل</w:t>
                </w:r>
                <w:r w:rsidR="008519B3">
                  <w:rPr>
                    <w:rFonts w:ascii="Tahoma" w:hAnsi="Tahoma" w:cs="Tahoma"/>
                    <w:rtl/>
                  </w:rPr>
                  <w:t>شركات</w:t>
                </w:r>
                <w:r w:rsidRPr="00E2628A">
                  <w:rPr>
                    <w:rFonts w:ascii="Tahoma" w:hAnsi="Tahoma" w:cs="Tahoma"/>
                    <w:rtl/>
                  </w:rPr>
                  <w:t>أخرى.</w:t>
                </w:r>
              </w:p>
              <w:p w:rsidR="0000583C" w:rsidRPr="00E2628A" w:rsidRDefault="00904380" w:rsidP="001619D4">
                <w:pPr>
                  <w:pStyle w:val="a4"/>
                  <w:numPr>
                    <w:ilvl w:val="0"/>
                    <w:numId w:val="2"/>
                  </w:numPr>
                  <w:bidi/>
                  <w:cnfStyle w:val="000000000000"/>
                  <w:rPr>
                    <w:rFonts w:ascii="Tahoma" w:hAnsi="Tahoma" w:cs="Tahoma"/>
                  </w:rPr>
                </w:pPr>
                <w:r w:rsidRPr="00E2628A">
                  <w:rPr>
                    <w:rFonts w:ascii="Tahoma" w:hAnsi="Tahoma" w:cs="Tahoma"/>
                    <w:rtl/>
                  </w:rPr>
                  <w:t>إذا لم تكن شركتك تتطل</w:t>
                </w:r>
                <w:r w:rsidR="001619D4">
                  <w:rPr>
                    <w:rFonts w:ascii="Tahoma" w:hAnsi="Tahoma" w:cs="Tahoma" w:hint="cs"/>
                    <w:rtl/>
                  </w:rPr>
                  <w:t xml:space="preserve">ب </w:t>
                </w:r>
                <w:r w:rsidR="00035EC7">
                  <w:rPr>
                    <w:rFonts w:ascii="Tahoma" w:hAnsi="Tahoma" w:cs="Tahoma" w:hint="cs"/>
                    <w:rtl/>
                  </w:rPr>
                  <w:t xml:space="preserve">توفر </w:t>
                </w:r>
                <w:r w:rsidR="00035EC7" w:rsidRPr="00E2628A">
                  <w:rPr>
                    <w:rFonts w:ascii="Tahoma" w:hAnsi="Tahoma" w:cs="Tahoma" w:hint="cs"/>
                    <w:rtl/>
                  </w:rPr>
                  <w:t>اعتبارات</w:t>
                </w:r>
                <w:r w:rsidR="00550B4B">
                  <w:rPr>
                    <w:rFonts w:ascii="Tahoma" w:hAnsi="Tahoma" w:cs="Tahoma"/>
                    <w:rtl/>
                  </w:rPr>
                  <w:t xml:space="preserve"> محددة للموقع، فقد ي</w:t>
                </w:r>
                <w:r w:rsidR="00550B4B">
                  <w:rPr>
                    <w:rFonts w:ascii="Tahoma" w:hAnsi="Tahoma" w:cs="Tahoma" w:hint="cs"/>
                    <w:rtl/>
                  </w:rPr>
                  <w:t>شكّل ذلك فائدة</w:t>
                </w:r>
                <w:r w:rsidRPr="00E2628A">
                  <w:rPr>
                    <w:rFonts w:ascii="Tahoma" w:hAnsi="Tahoma" w:cs="Tahoma"/>
                    <w:rtl/>
                  </w:rPr>
                  <w:t xml:space="preserve"> ويجب أن تذكرها هنا.</w:t>
                </w:r>
              </w:p>
              <w:p w:rsidR="0000583C" w:rsidRPr="00E2628A" w:rsidRDefault="00904380" w:rsidP="00316A16">
                <w:pPr>
                  <w:pStyle w:val="a4"/>
                  <w:numPr>
                    <w:ilvl w:val="0"/>
                    <w:numId w:val="2"/>
                  </w:numPr>
                  <w:bidi/>
                  <w:cnfStyle w:val="000000000000"/>
                  <w:rPr>
                    <w:rFonts w:ascii="Tahoma" w:hAnsi="Tahoma" w:cs="Tahoma"/>
                  </w:rPr>
                </w:pPr>
                <w:r w:rsidRPr="00E2628A">
                  <w:rPr>
                    <w:rFonts w:ascii="Tahoma" w:hAnsi="Tahoma" w:cs="Tahoma"/>
                    <w:rtl/>
                  </w:rPr>
                  <w:t>إذا اخترت ال</w:t>
                </w:r>
                <w:r w:rsidR="00ED7BB2">
                  <w:rPr>
                    <w:rFonts w:ascii="Tahoma" w:hAnsi="Tahoma" w:cs="Tahoma"/>
                    <w:rtl/>
                  </w:rPr>
                  <w:t>موقع بالفعل،</w:t>
                </w:r>
                <w:r w:rsidR="00ED7BB2">
                  <w:rPr>
                    <w:rFonts w:ascii="Tahoma" w:hAnsi="Tahoma" w:cs="Tahoma" w:hint="cs"/>
                    <w:rtl/>
                  </w:rPr>
                  <w:t xml:space="preserve"> فاذكرميزات هذا الموقع</w:t>
                </w:r>
                <w:r w:rsidRPr="00E2628A">
                  <w:rPr>
                    <w:rFonts w:ascii="Tahoma" w:hAnsi="Tahoma" w:cs="Tahoma"/>
                    <w:rtl/>
                  </w:rPr>
                  <w:t>، يمكنك استخدام بعض العوامل المذكورة في الرمز النقطي التالي كدليل أو العوامل الأخرى التي تُعد مهمة لشركتك.</w:t>
                </w:r>
              </w:p>
              <w:p w:rsidR="0000583C" w:rsidRPr="00E2628A" w:rsidRDefault="00904380" w:rsidP="00E2628A">
                <w:pPr>
                  <w:pStyle w:val="a4"/>
                  <w:numPr>
                    <w:ilvl w:val="0"/>
                    <w:numId w:val="2"/>
                  </w:numPr>
                  <w:bidi/>
                  <w:cnfStyle w:val="000000000000"/>
                  <w:rPr>
                    <w:rFonts w:ascii="Tahoma" w:hAnsi="Tahoma" w:cs="Tahoma"/>
                  </w:rPr>
                </w:pPr>
                <w:r w:rsidRPr="00E2628A">
                  <w:rPr>
                    <w:rFonts w:ascii="Tahoma" w:hAnsi="Tahoma" w:cs="Tahoma"/>
                    <w:rtl/>
                  </w:rPr>
                  <w:t>إذا لم يكن لديك موقع بعد، فوضّح المعايير الأساسية لتحديد موقع مناسب لشركتك.</w:t>
                </w:r>
              </w:p>
              <w:p w:rsidR="0000583C" w:rsidRPr="00E2628A" w:rsidRDefault="007D28BF" w:rsidP="00035EC7">
                <w:pPr>
                  <w:pStyle w:val="a4"/>
                  <w:bidi/>
                  <w:ind w:left="360"/>
                  <w:cnfStyle w:val="000000000000"/>
                  <w:rPr>
                    <w:rFonts w:ascii="Tahoma" w:hAnsi="Tahoma" w:cs="Tahoma"/>
                  </w:rPr>
                </w:pPr>
                <w:r w:rsidRPr="00E2628A">
                  <w:rPr>
                    <w:rFonts w:ascii="Tahoma" w:hAnsi="Tahoma" w:cs="Tahoma"/>
                    <w:rtl/>
                  </w:rPr>
                  <w:t>فكّر في الأمثلة التالية (تجدر الإشارة إلى أن</w:t>
                </w:r>
                <w:r w:rsidR="00035EC7">
                  <w:rPr>
                    <w:rFonts w:ascii="Tahoma" w:hAnsi="Tahoma" w:cs="Tahoma" w:hint="cs"/>
                    <w:rtl/>
                  </w:rPr>
                  <w:t xml:space="preserve"> القائمة </w:t>
                </w:r>
                <w:r w:rsidR="00035EC7" w:rsidRPr="00E2628A">
                  <w:rPr>
                    <w:rFonts w:ascii="Tahoma" w:hAnsi="Tahoma" w:cs="Tahoma" w:hint="cs"/>
                    <w:rtl/>
                  </w:rPr>
                  <w:t>التالية</w:t>
                </w:r>
                <w:r w:rsidRPr="00E2628A">
                  <w:rPr>
                    <w:rFonts w:ascii="Tahoma" w:hAnsi="Tahoma" w:cs="Tahoma"/>
                    <w:rtl/>
                  </w:rPr>
                  <w:t xml:space="preserve"> ليس</w:t>
                </w:r>
                <w:r w:rsidR="00035EC7">
                  <w:rPr>
                    <w:rFonts w:ascii="Tahoma" w:hAnsi="Tahoma" w:cs="Tahoma" w:hint="cs"/>
                    <w:rtl/>
                  </w:rPr>
                  <w:t>ت</w:t>
                </w:r>
                <w:r w:rsidRPr="00E2628A">
                  <w:rPr>
                    <w:rFonts w:ascii="Tahoma" w:hAnsi="Tahoma" w:cs="Tahoma"/>
                    <w:rtl/>
                  </w:rPr>
                  <w:t xml:space="preserve"> شاملة ور</w:t>
                </w:r>
                <w:r w:rsidR="00035EC7">
                  <w:rPr>
                    <w:rFonts w:ascii="Tahoma" w:hAnsi="Tahoma" w:cs="Tahoma"/>
                    <w:rtl/>
                  </w:rPr>
                  <w:t>بما لديك اعتبارات أ</w:t>
                </w:r>
                <w:r w:rsidR="00035EC7">
                  <w:rPr>
                    <w:rFonts w:ascii="Tahoma" w:hAnsi="Tahoma" w:cs="Tahoma" w:hint="cs"/>
                    <w:rtl/>
                  </w:rPr>
                  <w:t>خرى</w:t>
                </w:r>
                <w:r w:rsidRPr="00E2628A">
                  <w:rPr>
                    <w:rFonts w:ascii="Tahoma" w:hAnsi="Tahoma" w:cs="Tahoma"/>
                    <w:rtl/>
                  </w:rPr>
                  <w:t>):</w:t>
                </w:r>
              </w:p>
              <w:p w:rsidR="0000583C" w:rsidRPr="00E2628A" w:rsidRDefault="007D28BF" w:rsidP="00035EC7">
                <w:pPr>
                  <w:pStyle w:val="a4"/>
                  <w:bidi/>
                  <w:ind w:left="360"/>
                  <w:cnfStyle w:val="000000000000"/>
                  <w:rPr>
                    <w:rFonts w:ascii="Tahoma" w:hAnsi="Tahoma" w:cs="Tahoma"/>
                  </w:rPr>
                </w:pPr>
                <w:r w:rsidRPr="00E2628A">
                  <w:rPr>
                    <w:rFonts w:ascii="Tahoma" w:hAnsi="Tahoma" w:cs="Tahoma"/>
                    <w:rtl/>
                  </w:rPr>
                  <w:t xml:space="preserve">ما هو نوع المساحة الذي تبحث عنه وأين تريدها؟ هل من منطقة معينة قد تكون مرغوبة بشكلٍ خاص من ناحية التسويق؟ هل </w:t>
                </w:r>
                <w:r w:rsidR="00035EC7">
                  <w:rPr>
                    <w:rFonts w:ascii="Tahoma" w:hAnsi="Tahoma" w:cs="Tahoma" w:hint="cs"/>
                    <w:rtl/>
                  </w:rPr>
                  <w:t>ترغب في</w:t>
                </w:r>
                <w:r w:rsidRPr="00E2628A">
                  <w:rPr>
                    <w:rFonts w:ascii="Tahoma" w:hAnsi="Tahoma" w:cs="Tahoma"/>
                    <w:rtl/>
                  </w:rPr>
                  <w:t xml:space="preserve"> أن</w:t>
                </w:r>
                <w:r w:rsidR="00035EC7">
                  <w:rPr>
                    <w:rFonts w:ascii="Tahoma" w:hAnsi="Tahoma" w:cs="Tahoma" w:hint="cs"/>
                    <w:rtl/>
                  </w:rPr>
                  <w:t xml:space="preserve"> تكون الشركة</w:t>
                </w:r>
                <w:r w:rsidRPr="00E2628A">
                  <w:rPr>
                    <w:rFonts w:ascii="Tahoma" w:hAnsi="Tahoma" w:cs="Tahoma"/>
                    <w:rtl/>
                  </w:rPr>
                  <w:t xml:space="preserve"> في الطابق الأرضي؟ وإذا كان ذلك ضرورياً، فهل يجب أن يكون وصول وسائل النقل العامة إلى موقعك سهلاً؟</w:t>
                </w:r>
              </w:p>
              <w:p w:rsidR="0000583C" w:rsidRPr="00E2628A" w:rsidRDefault="007D28BF" w:rsidP="00380DD1">
                <w:pPr>
                  <w:pStyle w:val="a4"/>
                  <w:bidi/>
                  <w:ind w:left="360"/>
                  <w:cnfStyle w:val="000000000000"/>
                  <w:rPr>
                    <w:rFonts w:ascii="Tahoma" w:hAnsi="Tahoma" w:cs="Tahoma"/>
                  </w:rPr>
                </w:pPr>
                <w:r w:rsidRPr="00E2628A">
                  <w:rPr>
                    <w:rFonts w:ascii="Tahoma" w:hAnsi="Tahoma" w:cs="Tahoma"/>
                    <w:rtl/>
                  </w:rPr>
                  <w:t>إذا كنت تفكر ف</w:t>
                </w:r>
                <w:r w:rsidR="00A54445">
                  <w:rPr>
                    <w:rFonts w:ascii="Tahoma" w:hAnsi="Tahoma" w:cs="Tahoma"/>
                    <w:rtl/>
                  </w:rPr>
                  <w:t>ي موقع محدد أو تجري مقارنة بين</w:t>
                </w:r>
                <w:r w:rsidRPr="00E2628A">
                  <w:rPr>
                    <w:rFonts w:ascii="Tahoma" w:hAnsi="Tahoma" w:cs="Tahoma"/>
                    <w:rtl/>
                  </w:rPr>
                  <w:t>مواقع</w:t>
                </w:r>
                <w:r w:rsidR="00A54445">
                  <w:rPr>
                    <w:rFonts w:ascii="Tahoma" w:hAnsi="Tahoma" w:cs="Tahoma" w:hint="cs"/>
                    <w:rtl/>
                  </w:rPr>
                  <w:t xml:space="preserve"> متعددة</w:t>
                </w:r>
                <w:r w:rsidRPr="00E2628A">
                  <w:rPr>
                    <w:rFonts w:ascii="Tahoma" w:hAnsi="Tahoma" w:cs="Tahoma"/>
                    <w:rtl/>
                  </w:rPr>
                  <w:t>، فقد يكون ما يلي مهماً: كيف</w:t>
                </w:r>
                <w:r w:rsidR="00A54445">
                  <w:rPr>
                    <w:rFonts w:ascii="Tahoma" w:hAnsi="Tahoma" w:cs="Tahoma" w:hint="cs"/>
                    <w:rtl/>
                  </w:rPr>
                  <w:t xml:space="preserve"> يكوناتجاه حركة</w:t>
                </w:r>
                <w:r w:rsidRPr="00E2628A">
                  <w:rPr>
                    <w:rFonts w:ascii="Tahoma" w:hAnsi="Tahoma" w:cs="Tahoma"/>
                    <w:rtl/>
                  </w:rPr>
                  <w:t xml:space="preserve"> السير؟ هل الأماكن المخصصة لركن الس</w:t>
                </w:r>
                <w:r w:rsidR="00A54445">
                  <w:rPr>
                    <w:rFonts w:ascii="Tahoma" w:hAnsi="Tahoma" w:cs="Tahoma"/>
                    <w:rtl/>
                  </w:rPr>
                  <w:t xml:space="preserve">يارات </w:t>
                </w:r>
                <w:r w:rsidR="00A54445">
                  <w:rPr>
                    <w:rFonts w:ascii="Tahoma" w:hAnsi="Tahoma" w:cs="Tahoma" w:hint="cs"/>
                    <w:rtl/>
                  </w:rPr>
                  <w:t>كافي</w:t>
                </w:r>
                <w:r w:rsidR="00A54445">
                  <w:rPr>
                    <w:rFonts w:ascii="Tahoma" w:hAnsi="Tahoma" w:cs="Tahoma"/>
                    <w:rtl/>
                  </w:rPr>
                  <w:t xml:space="preserve">ة؟ هل إنارة الشوارع </w:t>
                </w:r>
                <w:r w:rsidR="00A54445">
                  <w:rPr>
                    <w:rFonts w:ascii="Tahoma" w:hAnsi="Tahoma" w:cs="Tahoma" w:hint="cs"/>
                    <w:rtl/>
                  </w:rPr>
                  <w:t>ملائم</w:t>
                </w:r>
                <w:r w:rsidRPr="00E2628A">
                  <w:rPr>
                    <w:rFonts w:ascii="Tahoma" w:hAnsi="Tahoma" w:cs="Tahoma"/>
                    <w:rtl/>
                  </w:rPr>
                  <w:t xml:space="preserve">ة؟ هل الموقع قريب من شركات أو أماكن أخرى قد تساعدك على تحديد نوع العملاء الذي تريده؟ إذا كان الموقع </w:t>
                </w:r>
                <w:r w:rsidR="00A54445">
                  <w:rPr>
                    <w:rFonts w:ascii="Tahoma" w:hAnsi="Tahoma" w:cs="Tahoma" w:hint="cs"/>
                    <w:rtl/>
                  </w:rPr>
                  <w:t>يضم</w:t>
                </w:r>
                <w:r w:rsidRPr="00E2628A">
                  <w:rPr>
                    <w:rFonts w:ascii="Tahoma" w:hAnsi="Tahoma" w:cs="Tahoma"/>
                    <w:rtl/>
                  </w:rPr>
                  <w:t xml:space="preserve"> واجهة متجر، فهل هو يلفت الانتباه أو ما الذي يجب فعله لجذب الانتباه المطلوب؟</w:t>
                </w:r>
              </w:p>
              <w:p w:rsidR="0000583C" w:rsidRPr="00E2628A" w:rsidRDefault="00380DD1" w:rsidP="003520E2">
                <w:pPr>
                  <w:pStyle w:val="a4"/>
                  <w:bidi/>
                  <w:ind w:left="360"/>
                  <w:cnfStyle w:val="000000000000"/>
                  <w:rPr>
                    <w:rFonts w:ascii="Tahoma" w:hAnsi="Tahoma" w:cs="Tahoma"/>
                  </w:rPr>
                </w:pPr>
                <w:r>
                  <w:rPr>
                    <w:rFonts w:ascii="Tahoma" w:hAnsi="Tahoma" w:cs="Tahoma"/>
                    <w:rtl/>
                  </w:rPr>
                  <w:t>في حال كان</w:t>
                </w:r>
                <w:r>
                  <w:rPr>
                    <w:rFonts w:ascii="Tahoma" w:hAnsi="Tahoma" w:cs="Tahoma" w:hint="cs"/>
                    <w:rtl/>
                  </w:rPr>
                  <w:t xml:space="preserve"> من الملائم وضع </w:t>
                </w:r>
                <w:r>
                  <w:rPr>
                    <w:rFonts w:ascii="Tahoma" w:hAnsi="Tahoma" w:cs="Tahoma"/>
                    <w:rtl/>
                  </w:rPr>
                  <w:t>لافتا</w:t>
                </w:r>
                <w:r>
                  <w:rPr>
                    <w:rFonts w:ascii="Tahoma" w:hAnsi="Tahoma" w:cs="Tahoma" w:hint="cs"/>
                    <w:rtl/>
                  </w:rPr>
                  <w:t>ت</w:t>
                </w:r>
                <w:r w:rsidR="007D28BF" w:rsidRPr="00E2628A">
                  <w:rPr>
                    <w:rFonts w:ascii="Tahoma" w:hAnsi="Tahoma" w:cs="Tahoma"/>
                    <w:rtl/>
                  </w:rPr>
                  <w:t xml:space="preserve"> لشركتك: هل هناك م</w:t>
                </w:r>
                <w:r w:rsidR="003714E2">
                  <w:rPr>
                    <w:rFonts w:ascii="Tahoma" w:hAnsi="Tahoma" w:cs="Tahoma"/>
                    <w:rtl/>
                  </w:rPr>
                  <w:t>راسيم محلية بشأن ال</w:t>
                </w:r>
                <w:r w:rsidR="003714E2">
                  <w:rPr>
                    <w:rFonts w:ascii="Tahoma" w:hAnsi="Tahoma" w:cs="Tahoma" w:hint="cs"/>
                    <w:rtl/>
                  </w:rPr>
                  <w:t>لافتات الدعائي</w:t>
                </w:r>
                <w:r w:rsidR="007D28BF" w:rsidRPr="00E2628A">
                  <w:rPr>
                    <w:rFonts w:ascii="Tahoma" w:hAnsi="Tahoma" w:cs="Tahoma"/>
                    <w:rtl/>
                  </w:rPr>
                  <w:t xml:space="preserve">ة قد تؤثر على عملك بشكلٍ سلبي؟ ما هو نوع </w:t>
                </w:r>
                <w:r w:rsidR="003714E2">
                  <w:rPr>
                    <w:rFonts w:ascii="Tahoma" w:hAnsi="Tahoma" w:cs="Tahoma" w:hint="cs"/>
                    <w:rtl/>
                  </w:rPr>
                  <w:t>اللافتاتالت</w:t>
                </w:r>
                <w:r w:rsidR="007D28BF" w:rsidRPr="00E2628A">
                  <w:rPr>
                    <w:rFonts w:ascii="Tahoma" w:hAnsi="Tahoma" w:cs="Tahoma"/>
                    <w:rtl/>
                  </w:rPr>
                  <w:t xml:space="preserve">ي قد </w:t>
                </w:r>
                <w:r w:rsidR="003714E2">
                  <w:rPr>
                    <w:rFonts w:ascii="Tahoma" w:hAnsi="Tahoma" w:cs="Tahoma" w:hint="cs"/>
                    <w:rtl/>
                  </w:rPr>
                  <w:t>ت</w:t>
                </w:r>
                <w:r w:rsidR="007D28BF" w:rsidRPr="00E2628A">
                  <w:rPr>
                    <w:rFonts w:ascii="Tahoma" w:hAnsi="Tahoma" w:cs="Tahoma"/>
                    <w:rtl/>
                  </w:rPr>
                  <w:t xml:space="preserve">لبي متطلباتك بأفضل شكل؟ هل </w:t>
                </w:r>
                <w:r w:rsidR="003520E2">
                  <w:rPr>
                    <w:rFonts w:ascii="Tahoma" w:hAnsi="Tahoma" w:cs="Tahoma" w:hint="cs"/>
                    <w:rtl/>
                  </w:rPr>
                  <w:t>قمت بتضمين</w:t>
                </w:r>
                <w:r w:rsidR="007D28BF" w:rsidRPr="00E2628A">
                  <w:rPr>
                    <w:rFonts w:ascii="Tahoma" w:hAnsi="Tahoma" w:cs="Tahoma"/>
                    <w:rtl/>
                  </w:rPr>
                  <w:t xml:space="preserve"> تكلفة </w:t>
                </w:r>
                <w:r w:rsidR="003520E2">
                  <w:rPr>
                    <w:rFonts w:ascii="Tahoma" w:hAnsi="Tahoma" w:cs="Tahoma" w:hint="cs"/>
                    <w:rtl/>
                  </w:rPr>
                  <w:t>اللافتات</w:t>
                </w:r>
                <w:r w:rsidR="007D28BF" w:rsidRPr="00E2628A">
                  <w:rPr>
                    <w:rFonts w:ascii="Tahoma" w:hAnsi="Tahoma" w:cs="Tahoma"/>
                    <w:rtl/>
                  </w:rPr>
                  <w:t xml:space="preserve"> الدعائية في </w:t>
                </w:r>
                <w:r w:rsidR="003520E2">
                  <w:rPr>
                    <w:rFonts w:ascii="Tahoma" w:hAnsi="Tahoma" w:cs="Tahoma" w:hint="cs"/>
                    <w:rtl/>
                  </w:rPr>
                  <w:t>المصاريف الاستهلاليةل</w:t>
                </w:r>
                <w:r w:rsidR="007D28BF" w:rsidRPr="00E2628A">
                  <w:rPr>
                    <w:rFonts w:ascii="Tahoma" w:hAnsi="Tahoma" w:cs="Tahoma"/>
                    <w:rtl/>
                  </w:rPr>
                  <w:t>لمشروع؟</w:t>
                </w:r>
              </w:p>
            </w:tc>
          </w:tr>
        </w:tbl>
        <w:p w:rsidR="0000583C" w:rsidRPr="00E2628A" w:rsidRDefault="00AE22FE" w:rsidP="00E2628A">
          <w:pPr>
            <w:bidi/>
            <w:spacing w:after="0"/>
          </w:pPr>
        </w:p>
      </w:sdtContent>
    </w:sdt>
    <w:p w:rsidR="0000583C" w:rsidRPr="00E2628A" w:rsidRDefault="00A74FE2" w:rsidP="00A74FE2">
      <w:pPr>
        <w:pStyle w:val="Heading2"/>
        <w:bidi/>
      </w:pPr>
      <w:bookmarkStart w:id="8" w:name="_Toc350864601"/>
      <w:r>
        <w:rPr>
          <w:rFonts w:hint="cs"/>
          <w:rtl/>
        </w:rPr>
        <w:t>التصميم الداخلي</w:t>
      </w:r>
      <w:bookmarkEnd w:id="8"/>
    </w:p>
    <w:sdt>
      <w:sdtPr>
        <w:rPr>
          <w:color w:val="4C483D" w:themeColor="text2"/>
          <w:sz w:val="20"/>
          <w:szCs w:val="20"/>
          <w:rtl/>
        </w:rPr>
        <w:id w:val="-1679268288"/>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95"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">
                      <v:oval id="شكل بيضاوي 39" o:spid="_x0000_s1097"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nsEA&#10;AADbAAAADwAAAGRycy9kb3ducmV2LnhtbESP3WoCMRCF7wu+QxihdzVrC6KrUUSp9KaWWh9g2Iyb&#10;1c0kJHFd374pCL08nJ+Ps1j1thUdhdg4VjAeFSCIK6cbrhUcf95fpiBiQtbYOiYFd4qwWg6eFlhq&#10;d+Nv6g6pFnmEY4kKTEq+lDJWhizGkfPE2Tu5YDFlGWqpA97yuG3la1FMpMWGM8Ggp42h6nK42gwx&#10;vtv6za6ZTS3V56/7JOw/UannYb+eg0jUp//wo/2hFbzN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tjZ7BAAAA2wAAAA8AAAAAAAAAAAAAAAAAmAIAAGRycy9kb3du&#10;cmV2LnhtbFBLBQYAAAAABAAEAPUAAACGAwAAAAA=&#10;" fillcolor="#f24f4f [3204]" stroked="f" strokeweight="0">
                        <v:stroke joinstyle="miter"/>
                        <o:lock v:ext="edit" aspectratio="t"/>
                      </v:oval>
                      <v:shape id="شكل حر 40" o:spid="_x0000_s1096"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wMEA&#10;AADbAAAADwAAAGRycy9kb3ducmV2LnhtbERPz2vCMBS+D/Y/hCfsNlM3kVmNMgaDngZah9dn89oU&#10;m5eSxNrtrzcHwePH93u9HW0nBvKhdaxgNs1AEFdOt9woOJTfrx8gQkTW2DkmBX8UYLt5flpjrt2V&#10;dzTsYyNSCIccFZgY+1zKUBmyGKauJ05c7bzFmKBvpPZ4TeG2k29ZtpAWW04NBnv6MlSd9xer4Pj/&#10;Ww4XX5qf2hfFfHk6Lnz9rtTLZPxcgYg0xof47i60gnlan76kHy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xsMDBAAAA2wAAAA8AAAAAAAAAAAAAAAAAmAIAAGRycy9kb3du&#10;cmV2LnhtbFBLBQYAAAAABAAEAPUAAACG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D28BF" w:rsidP="00BC3138">
                <w:pPr>
                  <w:pStyle w:val="a4"/>
                  <w:bidi/>
                  <w:ind w:left="91"/>
                  <w:cnfStyle w:val="000000000000"/>
                  <w:rPr>
                    <w:rFonts w:ascii="Tahoma" w:hAnsi="Tahoma" w:cs="Tahoma"/>
                  </w:rPr>
                </w:pPr>
                <w:r w:rsidRPr="00E2628A">
                  <w:rPr>
                    <w:rFonts w:ascii="Tahoma" w:hAnsi="Tahoma" w:cs="Tahoma"/>
                    <w:rtl/>
                  </w:rPr>
                  <w:t>بالنسبة إلى بعض الشركات، لا</w:t>
                </w:r>
                <w:r w:rsidR="00784914">
                  <w:rPr>
                    <w:rFonts w:ascii="Tahoma" w:hAnsi="Tahoma" w:cs="Tahoma" w:hint="cs"/>
                    <w:rtl/>
                  </w:rPr>
                  <w:t xml:space="preserve"> ي</w:t>
                </w:r>
                <w:r w:rsidRPr="00E2628A">
                  <w:rPr>
                    <w:rFonts w:ascii="Tahoma" w:hAnsi="Tahoma" w:cs="Tahoma"/>
                    <w:rtl/>
                  </w:rPr>
                  <w:t xml:space="preserve">قل </w:t>
                </w:r>
                <w:r w:rsidR="00784914">
                  <w:rPr>
                    <w:rFonts w:ascii="Tahoma" w:hAnsi="Tahoma" w:cs="Tahoma" w:hint="cs"/>
                    <w:rtl/>
                  </w:rPr>
                  <w:t>التصميم الداخلي</w:t>
                </w:r>
                <w:r w:rsidR="00784914">
                  <w:rPr>
                    <w:rFonts w:ascii="Tahoma" w:hAnsi="Tahoma" w:cs="Tahoma"/>
                    <w:rtl/>
                  </w:rPr>
                  <w:t>ل</w:t>
                </w:r>
                <w:r w:rsidR="00BC3138">
                  <w:rPr>
                    <w:rFonts w:ascii="Tahoma" w:hAnsi="Tahoma" w:cs="Tahoma"/>
                    <w:rtl/>
                  </w:rPr>
                  <w:t xml:space="preserve">لشركة أهمية عن </w:t>
                </w:r>
                <w:r w:rsidRPr="00E2628A">
                  <w:rPr>
                    <w:rFonts w:ascii="Tahoma" w:hAnsi="Tahoma" w:cs="Tahoma"/>
                    <w:rtl/>
                  </w:rPr>
                  <w:t>موقع</w:t>
                </w:r>
                <w:r w:rsidR="00BC3138">
                  <w:rPr>
                    <w:rFonts w:ascii="Tahoma" w:hAnsi="Tahoma" w:cs="Tahoma" w:hint="cs"/>
                    <w:rtl/>
                  </w:rPr>
                  <w:t>ها</w:t>
                </w:r>
                <w:r w:rsidRPr="00E2628A">
                  <w:rPr>
                    <w:rFonts w:ascii="Tahoma" w:hAnsi="Tahoma" w:cs="Tahoma"/>
                    <w:rtl/>
                  </w:rPr>
                  <w:t>. وإذا كانت هذه الحالة تنطبق على شركتك، فوضّح العوامل التي تساعد</w:t>
                </w:r>
                <w:r w:rsidR="00BC3138">
                  <w:rPr>
                    <w:rFonts w:ascii="Tahoma" w:hAnsi="Tahoma" w:cs="Tahoma" w:hint="cs"/>
                    <w:rtl/>
                  </w:rPr>
                  <w:t>ها</w:t>
                </w:r>
                <w:r w:rsidRPr="00E2628A">
                  <w:rPr>
                    <w:rFonts w:ascii="Tahoma" w:hAnsi="Tahoma" w:cs="Tahoma"/>
                    <w:rtl/>
                  </w:rPr>
                  <w:t xml:space="preserve"> على العمل بشكلٍ جيد.</w:t>
                </w:r>
              </w:p>
              <w:p w:rsidR="0000583C" w:rsidRPr="00E2628A" w:rsidRDefault="007D28BF" w:rsidP="00BC3138">
                <w:pPr>
                  <w:pStyle w:val="a4"/>
                  <w:bidi/>
                  <w:ind w:left="91"/>
                  <w:cnfStyle w:val="000000000000"/>
                  <w:rPr>
                    <w:rFonts w:ascii="Tahoma" w:hAnsi="Tahoma" w:cs="Tahoma"/>
                  </w:rPr>
                </w:pPr>
                <w:r w:rsidRPr="00E2628A">
                  <w:rPr>
                    <w:rFonts w:ascii="Tahoma" w:hAnsi="Tahoma" w:cs="Tahoma"/>
                    <w:rtl/>
                  </w:rPr>
                  <w:t>كيف حسبت المساحة التي تحتاج إليها؟ هل أجريت تخطيطاً مسبقاً لضمان الاستفادة إلى أقصى حد من</w:t>
                </w:r>
                <w:r w:rsidR="00717715">
                  <w:rPr>
                    <w:rFonts w:ascii="Tahoma" w:hAnsi="Tahoma" w:cs="Tahoma"/>
                    <w:rtl/>
                  </w:rPr>
                  <w:t xml:space="preserve"> المساحة المتوفرة، </w:t>
                </w:r>
                <w:r w:rsidR="00717715">
                  <w:rPr>
                    <w:rFonts w:ascii="Tahoma" w:hAnsi="Tahoma" w:cs="Tahoma" w:hint="cs"/>
                    <w:rtl/>
                  </w:rPr>
                  <w:t>كأن تحدد مثلاً موضعاً لكل غرض؟</w:t>
                </w:r>
              </w:p>
              <w:p w:rsidR="0000583C" w:rsidRPr="00E2628A" w:rsidRDefault="007D28BF" w:rsidP="00717715">
                <w:pPr>
                  <w:pStyle w:val="a4"/>
                  <w:bidi/>
                  <w:ind w:left="91"/>
                  <w:cnfStyle w:val="000000000000"/>
                  <w:rPr>
                    <w:rFonts w:ascii="Tahoma" w:hAnsi="Tahoma" w:cs="Tahoma"/>
                  </w:rPr>
                </w:pPr>
                <w:r w:rsidRPr="00E2628A">
                  <w:rPr>
                    <w:rFonts w:ascii="Tahoma" w:hAnsi="Tahoma" w:cs="Tahoma"/>
                    <w:rtl/>
                  </w:rPr>
                  <w:t xml:space="preserve">هل من متطلبات أو تعديلات خاصة </w:t>
                </w:r>
                <w:r w:rsidR="00717715">
                  <w:rPr>
                    <w:rFonts w:ascii="Tahoma" w:hAnsi="Tahoma" w:cs="Tahoma" w:hint="cs"/>
                    <w:rtl/>
                  </w:rPr>
                  <w:t>متعلقة ب</w:t>
                </w:r>
                <w:r w:rsidR="00717715">
                  <w:rPr>
                    <w:rFonts w:ascii="Tahoma" w:hAnsi="Tahoma" w:cs="Tahoma"/>
                    <w:rtl/>
                  </w:rPr>
                  <w:t xml:space="preserve">المساحة </w:t>
                </w:r>
                <w:r w:rsidR="00717715">
                  <w:rPr>
                    <w:rFonts w:ascii="Tahoma" w:hAnsi="Tahoma" w:cs="Tahoma" w:hint="cs"/>
                    <w:rtl/>
                  </w:rPr>
                  <w:t>تتطلب أعمال</w:t>
                </w:r>
                <w:r w:rsidR="00717715">
                  <w:rPr>
                    <w:rFonts w:ascii="Tahoma" w:hAnsi="Tahoma" w:cs="Tahoma"/>
                    <w:rtl/>
                  </w:rPr>
                  <w:t xml:space="preserve"> بنا</w:t>
                </w:r>
                <w:r w:rsidR="00717715">
                  <w:rPr>
                    <w:rFonts w:ascii="Tahoma" w:hAnsi="Tahoma" w:cs="Tahoma" w:hint="cs"/>
                    <w:rtl/>
                  </w:rPr>
                  <w:t xml:space="preserve">ء </w:t>
                </w:r>
                <w:r w:rsidR="00382FFB">
                  <w:rPr>
                    <w:rFonts w:ascii="Tahoma" w:hAnsi="Tahoma" w:cs="Tahoma" w:hint="cs"/>
                    <w:rtl/>
                  </w:rPr>
                  <w:t>أو تثبيت</w:t>
                </w:r>
                <w:r w:rsidRPr="00E2628A">
                  <w:rPr>
                    <w:rFonts w:ascii="Tahoma" w:hAnsi="Tahoma" w:cs="Tahoma"/>
                    <w:rtl/>
                  </w:rPr>
                  <w:t xml:space="preserve">؟ هل تحتاج إلى </w:t>
                </w:r>
                <w:r w:rsidR="00A60C37">
                  <w:rPr>
                    <w:rFonts w:ascii="Tahoma" w:hAnsi="Tahoma" w:cs="Tahoma"/>
                    <w:rtl/>
                  </w:rPr>
                  <w:t>إذن المالك أو إذن آخر لتنفيذ</w:t>
                </w:r>
                <w:r w:rsidR="00A60C37">
                  <w:rPr>
                    <w:rFonts w:ascii="Tahoma" w:hAnsi="Tahoma" w:cs="Tahoma" w:hint="cs"/>
                    <w:rtl/>
                  </w:rPr>
                  <w:t>ها</w:t>
                </w:r>
                <w:r w:rsidRPr="00E2628A">
                  <w:rPr>
                    <w:rFonts w:ascii="Tahoma" w:hAnsi="Tahoma" w:cs="Tahoma"/>
                    <w:rtl/>
                  </w:rPr>
                  <w:t>؟</w:t>
                </w:r>
              </w:p>
              <w:p w:rsidR="0000583C" w:rsidRPr="00E2628A" w:rsidRDefault="007D28BF" w:rsidP="002F7B57">
                <w:pPr>
                  <w:pStyle w:val="a4"/>
                  <w:bidi/>
                  <w:ind w:left="91"/>
                  <w:cnfStyle w:val="000000000000"/>
                  <w:rPr>
                    <w:rFonts w:ascii="Tahoma" w:hAnsi="Tahoma" w:cs="Tahoma"/>
                  </w:rPr>
                </w:pPr>
                <w:r w:rsidRPr="00E2628A">
                  <w:rPr>
                    <w:rFonts w:ascii="Tahoma" w:hAnsi="Tahoma" w:cs="Tahoma"/>
                    <w:rtl/>
                  </w:rPr>
                  <w:lastRenderedPageBreak/>
                  <w:t xml:space="preserve">إذا كان بإمكانك عرض المنتجات، فكيف ستعرضها؟ هل </w:t>
                </w:r>
                <w:r w:rsidR="002F7B57">
                  <w:rPr>
                    <w:rFonts w:ascii="Tahoma" w:hAnsi="Tahoma" w:cs="Tahoma" w:hint="cs"/>
                    <w:rtl/>
                  </w:rPr>
                  <w:t xml:space="preserve">التصميم انسيابي </w:t>
                </w:r>
                <w:r w:rsidR="002F7B57" w:rsidRPr="00E2628A">
                  <w:rPr>
                    <w:rFonts w:ascii="Tahoma" w:hAnsi="Tahoma" w:cs="Tahoma" w:hint="cs"/>
                    <w:rtl/>
                  </w:rPr>
                  <w:t>أو</w:t>
                </w:r>
                <w:r w:rsidR="002F7B57">
                  <w:rPr>
                    <w:rFonts w:ascii="Tahoma" w:hAnsi="Tahoma" w:cs="Tahoma" w:hint="cs"/>
                    <w:rtl/>
                  </w:rPr>
                  <w:t xml:space="preserve"> يتميز </w:t>
                </w:r>
                <w:r w:rsidR="002F7B57" w:rsidRPr="00E2628A">
                  <w:rPr>
                    <w:rFonts w:ascii="Tahoma" w:hAnsi="Tahoma" w:cs="Tahoma" w:hint="cs"/>
                    <w:rtl/>
                  </w:rPr>
                  <w:t>بسمات</w:t>
                </w:r>
                <w:r w:rsidRPr="00E2628A">
                  <w:rPr>
                    <w:rFonts w:ascii="Tahoma" w:hAnsi="Tahoma" w:cs="Tahoma"/>
                    <w:rtl/>
                  </w:rPr>
                  <w:t xml:space="preserve"> تضفي رونقاً جميلاً على الجو و/أو قد تساعد على زيادة المبيعات؟</w:t>
                </w:r>
              </w:p>
              <w:p w:rsidR="0000583C" w:rsidRPr="00E2628A" w:rsidRDefault="007D28BF" w:rsidP="00BB3019">
                <w:pPr>
                  <w:pStyle w:val="a4"/>
                  <w:bidi/>
                  <w:ind w:left="91"/>
                  <w:cnfStyle w:val="000000000000"/>
                  <w:rPr>
                    <w:rFonts w:ascii="Tahoma" w:hAnsi="Tahoma" w:cs="Tahoma"/>
                  </w:rPr>
                </w:pPr>
                <w:r w:rsidRPr="00E2628A">
                  <w:rPr>
                    <w:rFonts w:ascii="Tahoma" w:hAnsi="Tahoma" w:cs="Tahoma"/>
                    <w:rtl/>
                  </w:rPr>
                  <w:t>صِف</w:t>
                </w:r>
                <w:r w:rsidR="00BB3019">
                  <w:rPr>
                    <w:rFonts w:ascii="Tahoma" w:hAnsi="Tahoma" w:cs="Tahoma"/>
                    <w:rtl/>
                  </w:rPr>
                  <w:t xml:space="preserve"> أي ميزات</w:t>
                </w:r>
                <w:r w:rsidR="00BB3019">
                  <w:rPr>
                    <w:rFonts w:ascii="Tahoma" w:hAnsi="Tahoma" w:cs="Tahoma" w:hint="cs"/>
                    <w:rtl/>
                  </w:rPr>
                  <w:t xml:space="preserve"> خاصة بالتصميم الداخليل</w:t>
                </w:r>
                <w:r w:rsidRPr="00E2628A">
                  <w:rPr>
                    <w:rFonts w:ascii="Tahoma" w:hAnsi="Tahoma" w:cs="Tahoma"/>
                    <w:rtl/>
                  </w:rPr>
                  <w:t>شركتك تظن أنها تمنحك ميزة تنافسية مقارنة بالشركات المشابهة لشركتك.</w:t>
                </w:r>
              </w:p>
            </w:tc>
          </w:tr>
        </w:tbl>
        <w:p w:rsidR="0000583C" w:rsidRPr="00E2628A" w:rsidRDefault="00AE22FE" w:rsidP="00E2628A">
          <w:pPr>
            <w:bidi/>
            <w:spacing w:after="0"/>
          </w:pPr>
        </w:p>
      </w:sdtContent>
    </w:sdt>
    <w:p w:rsidR="0000583C" w:rsidRPr="00E2628A" w:rsidRDefault="007D28BF" w:rsidP="00E2628A">
      <w:pPr>
        <w:pStyle w:val="Heading2"/>
        <w:bidi/>
      </w:pPr>
      <w:bookmarkStart w:id="9" w:name="_Toc350864602"/>
      <w:r w:rsidRPr="00E2628A">
        <w:rPr>
          <w:rtl/>
        </w:rPr>
        <w:t>ساعات العمل</w:t>
      </w:r>
      <w:bookmarkEnd w:id="9"/>
    </w:p>
    <w:sdt>
      <w:sdtPr>
        <w:rPr>
          <w:color w:val="4C483D" w:themeColor="text2"/>
          <w:sz w:val="20"/>
          <w:szCs w:val="20"/>
          <w:rtl/>
        </w:rPr>
        <w:id w:val="1836026348"/>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vAlign w:val="center"/>
              </w:tcPr>
              <w:p w:rsidR="0000583C" w:rsidRPr="00E2628A" w:rsidRDefault="00AE22FE" w:rsidP="00E2628A">
                <w:pPr>
                  <w:pStyle w:val="NoSpacing"/>
                  <w:bidi/>
                  <w:spacing w:before="40"/>
                </w:pPr>
                <w:r w:rsidRPr="00AE22FE">
                  <w:rPr>
                    <w:noProof/>
                    <w:color w:val="4C483D" w:themeColor="text2"/>
                    <w:sz w:val="20"/>
                    <w:szCs w:val="20"/>
                    <w:lang w:eastAsia="en-US"/>
                  </w:rPr>
                </w:r>
                <w:r w:rsidRPr="00AE22FE">
                  <w:rPr>
                    <w:noProof/>
                    <w:color w:val="4C483D" w:themeColor="text2"/>
                    <w:sz w:val="20"/>
                    <w:szCs w:val="20"/>
                    <w:lang w:eastAsia="en-US"/>
                  </w:rPr>
                  <w:pict>
                    <v:group id="مجموعة 14" o:spid="_x0000_s1092"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DGqSyJtQUAAAkSAAAOAAAAAAAAAAAAAAAAAC4CAABkcnMvZTJvRG9jLnhtbFBL&#10;AQItABQABgAIAAAAIQD4DCmZ2AAAAAMBAAAPAAAAAAAAAAAAAAAAAA8IAABkcnMvZG93bnJldi54&#10;bWxQSwUGAAAAAAQABADzAAAAFAkAAAAA&#10;">
                      <v:oval id="شكل بيضاوي 15" o:spid="_x0000_s1094"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b+8MA&#10;AADbAAAADwAAAGRycy9kb3ducmV2LnhtbESP3WoCMRCF7wu+QxihdzVroaKrUUSp9KYt/jzAsBk3&#10;q5tJSOK6vn1TKPRuhnPmfGcWq962oqMQG8cKxqMCBHHldMO1gtPx/WUKIiZkja1jUvCgCKvl4GmB&#10;pXZ33lN3SLXIIRxLVGBS8qWUsTJkMY6cJ87a2QWLKa+hljrgPYfbVr4WxURabDgTDHraGKquh5vN&#10;EOO7rd/smtnUUn35fkzC1ycq9Tzs13MQifr0b/67/tC5/hv8/pIH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b+8MAAADbAAAADwAAAAAAAAAAAAAAAACYAgAAZHJzL2Rv&#10;d25yZXYueG1sUEsFBgAAAAAEAAQA9QAAAIgDAAAAAA==&#10;" fillcolor="#f24f4f [3204]" stroked="f" strokeweight="0">
                        <v:stroke joinstyle="miter"/>
                        <o:lock v:ext="edit" aspectratio="t"/>
                      </v:oval>
                      <v:shape id="شكل حر 16" o:spid="_x0000_s1093"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MsEA&#10;AADbAAAADwAAAGRycy9kb3ducmV2LnhtbERP30vDMBB+F/wfwgm+udQ5itZlQwZCnwTXSV/P5toU&#10;m0tJsq7615vBYG/38f289Xa2g5jIh96xgsdFBoK4cbrnTsGhen94BhEissbBMSn4pQDbze3NGgvt&#10;TvxJ0z52IoVwKFCBiXEspAyNIYth4UbixLXOW4wJ+k5qj6cUbge5zLJcWuw5NRgcaWeo+dkfrYL6&#10;76uajr4yH60vy9XLd5379kmp+7v57RVEpDlexRd3qdP8HM6/p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nojLBAAAA2wAAAA8AAAAAAAAAAAAAAAAAmAIAAGRycy9kb3du&#10;cmV2LnhtbFBLBQYAAAAABAAEAPUAAACG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vAlign w:val="center"/>
              </w:tcPr>
              <w:p w:rsidR="0000583C" w:rsidRPr="00E2628A" w:rsidRDefault="00A028BA" w:rsidP="008315F0">
                <w:pPr>
                  <w:pStyle w:val="a4"/>
                  <w:bidi/>
                  <w:ind w:left="91"/>
                  <w:cnfStyle w:val="000000000000"/>
                  <w:rPr>
                    <w:rFonts w:ascii="Tahoma" w:hAnsi="Tahoma" w:cs="Tahoma"/>
                  </w:rPr>
                </w:pPr>
                <w:r>
                  <w:rPr>
                    <w:rFonts w:ascii="Tahoma" w:hAnsi="Tahoma" w:cs="Tahoma"/>
                    <w:rtl/>
                  </w:rPr>
                  <w:t>ل</w:t>
                </w:r>
                <w:r>
                  <w:rPr>
                    <w:rFonts w:ascii="Tahoma" w:hAnsi="Tahoma" w:cs="Tahoma" w:hint="cs"/>
                    <w:rtl/>
                  </w:rPr>
                  <w:t>ا</w:t>
                </w:r>
                <w:r w:rsidR="007D28BF" w:rsidRPr="00E2628A">
                  <w:rPr>
                    <w:rFonts w:ascii="Tahoma" w:hAnsi="Tahoma" w:cs="Tahoma"/>
                    <w:rtl/>
                  </w:rPr>
                  <w:t xml:space="preserve"> حاجة إلى شرح</w:t>
                </w:r>
                <w:r>
                  <w:rPr>
                    <w:rFonts w:ascii="Tahoma" w:hAnsi="Tahoma" w:cs="Tahoma" w:hint="cs"/>
                    <w:rtl/>
                  </w:rPr>
                  <w:t>ها</w:t>
                </w:r>
                <w:r w:rsidR="007D28BF" w:rsidRPr="00E2628A">
                  <w:rPr>
                    <w:rFonts w:ascii="Tahoma" w:hAnsi="Tahoma" w:cs="Tahoma"/>
                    <w:rtl/>
                  </w:rPr>
                  <w:t>، ولكنها مهمة للأعمال مثل متاجر البيع بالتجزئة أو مشاريع العمل الموسمية.</w:t>
                </w:r>
              </w:p>
            </w:tc>
          </w:tr>
        </w:tbl>
        <w:p w:rsidR="0000583C" w:rsidRPr="00E2628A" w:rsidRDefault="00AE22FE" w:rsidP="00E2628A">
          <w:pPr>
            <w:bidi/>
            <w:spacing w:after="0"/>
          </w:pPr>
        </w:p>
      </w:sdtContent>
    </w:sdt>
    <w:p w:rsidR="0000583C" w:rsidRPr="00E2628A" w:rsidRDefault="007D28BF" w:rsidP="00E2628A">
      <w:pPr>
        <w:pStyle w:val="Heading2"/>
        <w:bidi/>
      </w:pPr>
      <w:bookmarkStart w:id="10" w:name="_Toc350864603"/>
      <w:r w:rsidRPr="00E2628A">
        <w:rPr>
          <w:rtl/>
        </w:rPr>
        <w:t>المنتجات والخدمات</w:t>
      </w:r>
      <w:bookmarkEnd w:id="10"/>
    </w:p>
    <w:sdt>
      <w:sdtPr>
        <w:rPr>
          <w:color w:val="4C483D" w:themeColor="text2"/>
          <w:sz w:val="20"/>
          <w:szCs w:val="20"/>
          <w:rtl/>
        </w:rPr>
        <w:id w:val="37940430"/>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rPr>
                    <w:rtl/>
                  </w:rPr>
                </w:pPr>
                <w:r w:rsidRPr="00AE22FE">
                  <w:rPr>
                    <w:noProof/>
                    <w:color w:val="4C483D" w:themeColor="text2"/>
                    <w:sz w:val="20"/>
                    <w:szCs w:val="20"/>
                    <w:rtl/>
                    <w:lang w:eastAsia="en-US"/>
                  </w:rPr>
                </w:r>
                <w:r w:rsidRPr="00AE22FE">
                  <w:rPr>
                    <w:noProof/>
                    <w:color w:val="4C483D" w:themeColor="text2"/>
                    <w:sz w:val="20"/>
                    <w:szCs w:val="20"/>
                    <w:lang w:eastAsia="en-US"/>
                  </w:rPr>
                  <w:pict>
                    <v:group id="_x0000_s1089"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Aer6bFuAUAAAkSAAAOAAAAAAAAAAAAAAAAAC4CAABkcnMvZTJvRG9jLnht&#10;bFBLAQItABQABgAIAAAAIQD4DCmZ2AAAAAMBAAAPAAAAAAAAAAAAAAAAABIIAABkcnMvZG93bnJl&#10;di54bWxQSwUGAAAAAAQABADzAAAAFwkAAAAA&#10;">
                      <v:oval id="شكل بيضاوي 87" o:spid="_x0000_s1091"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F1kMIA&#10;AADbAAAADwAAAGRycy9kb3ducmV2LnhtbESPzWoCMRSF9wXfIVyhu5qxCztOjSJKpZta1D7AZXI7&#10;mTq5CUkcx7dvCkKXh/PzcRarwXaipxBbxwqmkwIEce10y42Cr9PbUwkiJmSNnWNScKMIq+XoYYGV&#10;dlc+UH9MjcgjHCtUYFLylZSxNmQxTpwnzt63CxZTlqGROuA1j9tOPhfFTFpsORMMetoYqs/Hi80Q&#10;4/ut3+zaeWmp+fm8zcL+A5V6HA/rVxCJhvQfvrfftYLyBf6+5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XWQwgAAANsAAAAPAAAAAAAAAAAAAAAAAJgCAABkcnMvZG93&#10;bnJldi54bWxQSwUGAAAAAAQABAD1AAAAhwMAAAAA&#10;" fillcolor="#f24f4f [3204]" stroked="f" strokeweight="0">
                        <v:stroke joinstyle="miter"/>
                        <o:lock v:ext="edit" aspectratio="t"/>
                      </v:oval>
                      <v:shape id="شكل حر 88" o:spid="_x0000_s1090"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GXMEA&#10;AADbAAAADwAAAGRycy9kb3ducmV2LnhtbERPz2vCMBS+D/wfwhN2m6nbEK1GEWHQ02BW8fpsXpti&#10;81KSWLv99cthsOPH93uzG20nBvKhdaxgPstAEFdOt9woOJUfL0sQISJr7ByTgm8KsNtOnjaYa/fg&#10;LxqOsREphEOOCkyMfS5lqAxZDDPXEyeudt5iTNA3Unt8pHDbydcsW0iLLacGgz0dDFW3490quPyc&#10;y+HuS/NZ+6J4X10vC1+/KfU8HfdrEJHG+C/+cxdawTK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BlzBAAAA2wAAAA8AAAAAAAAAAAAAAAAAmAIAAGRycy9kb3du&#10;cmV2LnhtbFBLBQYAAAAABAAEAPUAAACG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A028BA" w:rsidP="00A028BA">
                <w:pPr>
                  <w:pStyle w:val="a4"/>
                  <w:bidi/>
                  <w:ind w:left="91"/>
                  <w:cnfStyle w:val="000000000000"/>
                  <w:rPr>
                    <w:rFonts w:ascii="Tahoma" w:hAnsi="Tahoma" w:cs="Tahoma"/>
                  </w:rPr>
                </w:pPr>
                <w:r>
                  <w:rPr>
                    <w:rFonts w:ascii="Tahoma" w:hAnsi="Tahoma" w:cs="Tahoma" w:hint="cs"/>
                    <w:rtl/>
                  </w:rPr>
                  <w:t>اكتب</w:t>
                </w:r>
                <w:r w:rsidR="007D28BF" w:rsidRPr="00E2628A">
                  <w:rPr>
                    <w:rFonts w:ascii="Tahoma" w:hAnsi="Tahoma" w:cs="Tahoma"/>
                    <w:rtl/>
                  </w:rPr>
                  <w:t xml:space="preserve"> وصفاً للمنتجات أو الخدمات التي تقدمها ووضّح سبب </w:t>
                </w:r>
                <w:r>
                  <w:rPr>
                    <w:rFonts w:ascii="Tahoma" w:hAnsi="Tahoma" w:cs="Tahoma" w:hint="cs"/>
                    <w:rtl/>
                  </w:rPr>
                  <w:t>ال</w:t>
                </w:r>
                <w:r w:rsidR="007D28BF" w:rsidRPr="00E2628A">
                  <w:rPr>
                    <w:rFonts w:ascii="Tahoma" w:hAnsi="Tahoma" w:cs="Tahoma"/>
                    <w:rtl/>
                  </w:rPr>
                  <w:t>طلب</w:t>
                </w:r>
                <w:r>
                  <w:rPr>
                    <w:rFonts w:ascii="Tahoma" w:hAnsi="Tahoma" w:cs="Tahoma" w:hint="cs"/>
                    <w:rtl/>
                  </w:rPr>
                  <w:t xml:space="preserve"> المرتفع</w:t>
                </w:r>
                <w:r w:rsidR="007D28BF" w:rsidRPr="00E2628A">
                  <w:rPr>
                    <w:rFonts w:ascii="Tahoma" w:hAnsi="Tahoma" w:cs="Tahoma"/>
                    <w:rtl/>
                  </w:rPr>
                  <w:t xml:space="preserve"> عليها. ما هي السوق المحتملة لها؟ كيف يستفيد العملاء منها؟ وكيف تمنحك المنتجات والخدمات التي تقدمها ميزة تنافسية؟</w:t>
                </w:r>
              </w:p>
              <w:p w:rsidR="0000583C" w:rsidRPr="00E2628A" w:rsidRDefault="007D28BF" w:rsidP="00E2628A">
                <w:pPr>
                  <w:pStyle w:val="a4"/>
                  <w:bidi/>
                  <w:ind w:left="91"/>
                  <w:cnfStyle w:val="000000000000"/>
                  <w:rPr>
                    <w:rFonts w:ascii="Tahoma" w:hAnsi="Tahoma" w:cs="Tahoma"/>
                  </w:rPr>
                </w:pPr>
                <w:r w:rsidRPr="00E2628A">
                  <w:rPr>
                    <w:rFonts w:ascii="Tahoma" w:hAnsi="Tahoma" w:cs="Tahoma"/>
                    <w:rtl/>
                  </w:rPr>
                  <w:t>إذا كنت تبيع مجموعات متعددة من المنتجات أو الخدمات، فوضّح ما تتضمنه. لماذا اخترت هذا التوازن من العروض؟ كيف يمكنك تعديل هذا التوازن للاستجابة لمتطلبات السوق؟</w:t>
                </w:r>
              </w:p>
              <w:p w:rsidR="0000583C" w:rsidRPr="00E2628A" w:rsidRDefault="007D28BF" w:rsidP="00E12763">
                <w:pPr>
                  <w:pStyle w:val="a4"/>
                  <w:bidi/>
                  <w:ind w:left="91"/>
                  <w:cnfStyle w:val="000000000000"/>
                  <w:rPr>
                    <w:rFonts w:ascii="Tahoma" w:hAnsi="Tahoma" w:cs="Tahoma"/>
                  </w:rPr>
                </w:pPr>
                <w:r w:rsidRPr="00E2628A">
                  <w:rPr>
                    <w:rFonts w:ascii="Tahoma" w:hAnsi="Tahoma" w:cs="Tahoma"/>
                    <w:rtl/>
                  </w:rPr>
                  <w:t>بالنسبة إلى الشركات التي تبيع المنتجات، هل لديك أنظمة تحكم بالمخزون أو تحتاج إليها؟</w:t>
                </w:r>
                <w:r w:rsidR="00E12763">
                  <w:rPr>
                    <w:rFonts w:ascii="Tahoma" w:hAnsi="Tahoma" w:cs="Tahoma"/>
                    <w:rtl/>
                  </w:rPr>
                  <w:t xml:space="preserve"> هل عليك التفكير في "</w:t>
                </w:r>
                <w:r w:rsidR="00E12763">
                  <w:rPr>
                    <w:rFonts w:ascii="Tahoma" w:hAnsi="Tahoma" w:cs="Tahoma" w:hint="cs"/>
                    <w:rtl/>
                  </w:rPr>
                  <w:t>وقت التسليم</w:t>
                </w:r>
                <w:r w:rsidRPr="00E2628A">
                  <w:rPr>
                    <w:rFonts w:ascii="Tahoma" w:hAnsi="Tahoma" w:cs="Tahoma"/>
                    <w:rtl/>
                  </w:rPr>
                  <w:t>" عند إعادة طلب أي عناصر؟ هل تحتاج إلى نظام أمان أو تدقيق لحماية المخزون؟</w:t>
                </w:r>
              </w:p>
              <w:p w:rsidR="0000583C" w:rsidRPr="00E2628A" w:rsidRDefault="007D28BF" w:rsidP="00E2628A">
                <w:pPr>
                  <w:pStyle w:val="a4"/>
                  <w:bidi/>
                  <w:ind w:left="91"/>
                  <w:cnfStyle w:val="000000000000"/>
                  <w:rPr>
                    <w:rFonts w:ascii="Tahoma" w:hAnsi="Tahoma" w:cs="Tahoma"/>
                  </w:rPr>
                </w:pPr>
                <w:r w:rsidRPr="00E2628A">
                  <w:rPr>
                    <w:rFonts w:ascii="Tahoma" w:hAnsi="Tahoma" w:cs="Tahoma"/>
                    <w:rtl/>
                  </w:rPr>
                  <w:t>ملاحظة:</w:t>
                </w:r>
              </w:p>
              <w:p w:rsidR="0000583C" w:rsidRPr="00E2628A" w:rsidRDefault="007D28BF" w:rsidP="00E2628A">
                <w:pPr>
                  <w:pStyle w:val="a4"/>
                  <w:numPr>
                    <w:ilvl w:val="0"/>
                    <w:numId w:val="2"/>
                  </w:numPr>
                  <w:bidi/>
                  <w:cnfStyle w:val="000000000000"/>
                  <w:rPr>
                    <w:rFonts w:ascii="Tahoma" w:hAnsi="Tahoma" w:cs="Tahoma"/>
                  </w:rPr>
                </w:pPr>
                <w:r w:rsidRPr="00E2628A">
                  <w:rPr>
                    <w:rFonts w:ascii="Tahoma" w:hAnsi="Tahoma" w:cs="Tahoma"/>
                    <w:rtl/>
                  </w:rPr>
                  <w:t>إذا كانت المنتجات و/أو الخدمات التي تقدمها أهم من الموقع، فاذكر هذا الموضوع قبل الموقع وساعات العمل.</w:t>
                </w:r>
              </w:p>
              <w:p w:rsidR="0000583C" w:rsidRPr="00E2628A" w:rsidRDefault="007D28BF" w:rsidP="00E2628A">
                <w:pPr>
                  <w:pStyle w:val="a4"/>
                  <w:numPr>
                    <w:ilvl w:val="0"/>
                    <w:numId w:val="2"/>
                  </w:numPr>
                  <w:bidi/>
                  <w:cnfStyle w:val="000000000000"/>
                  <w:rPr>
                    <w:rFonts w:ascii="Tahoma" w:hAnsi="Tahoma" w:cs="Tahoma"/>
                  </w:rPr>
                </w:pPr>
                <w:r w:rsidRPr="00E2628A">
                  <w:rPr>
                    <w:rFonts w:ascii="Tahoma" w:hAnsi="Tahoma" w:cs="Tahoma"/>
                    <w:rtl/>
                  </w:rPr>
                  <w:t>إذا كنت تقدم منتجات أو خدمات فقط، فاحذف الجزء غير المناسب من هذا العنوان.</w:t>
                </w:r>
              </w:p>
            </w:tc>
          </w:tr>
        </w:tbl>
        <w:p w:rsidR="0000583C" w:rsidRPr="00E2628A" w:rsidRDefault="00AE22FE" w:rsidP="00E2628A">
          <w:pPr>
            <w:bidi/>
            <w:spacing w:after="0"/>
          </w:pPr>
        </w:p>
      </w:sdtContent>
    </w:sdt>
    <w:p w:rsidR="0000583C" w:rsidRPr="00E2628A" w:rsidRDefault="007D28BF" w:rsidP="00E2628A">
      <w:pPr>
        <w:pStyle w:val="Heading2"/>
        <w:bidi/>
      </w:pPr>
      <w:bookmarkStart w:id="11" w:name="_Toc350864604"/>
      <w:r w:rsidRPr="00E2628A">
        <w:rPr>
          <w:rtl/>
        </w:rPr>
        <w:t>الموردون</w:t>
      </w:r>
      <w:bookmarkEnd w:id="11"/>
    </w:p>
    <w:sdt>
      <w:sdtPr>
        <w:rPr>
          <w:color w:val="4C483D" w:themeColor="text2"/>
          <w:sz w:val="20"/>
          <w:szCs w:val="20"/>
          <w:rtl/>
        </w:rPr>
        <w:id w:val="-1132708559"/>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8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Lxe1We3BQAACRIAAA4AAAAAAAAAAAAAAAAALgIAAGRycy9lMm9Eb2MueG1s&#10;UEsBAi0AFAAGAAgAAAAhAPgMKZnYAAAAAwEAAA8AAAAAAAAAAAAAAAAAEQgAAGRycy9kb3ducmV2&#10;LnhtbFBLBQYAAAAABAAEAPMAAAAWCQAAAAA=&#10;">
                      <v:oval id="شكل بيضاوي 45" o:spid="_x0000_s1088"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05sIA&#10;AADbAAAADwAAAGRycy9kb3ducmV2LnhtbESP3WoCMRCF7wu+QxihdzWrWNHVKGKx9KYtVR9g2Iyb&#10;1c0kJOm6vn1TKPTycH4+zmrT21Z0FGLjWMF4VIAgrpxuuFZwOu6f5iBiQtbYOiYFd4qwWQ8eVlhq&#10;d+Mv6g6pFnmEY4kKTEq+lDJWhizGkfPE2Tu7YDFlGWqpA97yuG3lpChm0mLDmWDQ085QdT182wwx&#10;vnvxu9dmMbdUXz7vs/Dxjko9DvvtEkSiPv2H/9pvWsH0GX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vTmwgAAANsAAAAPAAAAAAAAAAAAAAAAAJgCAABkcnMvZG93&#10;bnJldi54bWxQSwUGAAAAAAQABAD1AAAAhwMAAAAA&#10;" fillcolor="#f24f4f [3204]" stroked="f" strokeweight="0">
                        <v:stroke joinstyle="miter"/>
                        <o:lock v:ext="edit" aspectratio="t"/>
                      </v:oval>
                      <v:shape id="شكل حر 46" o:spid="_x0000_s1087"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SNL8QA&#10;AADbAAAADwAAAGRycy9kb3ducmV2LnhtbESPQUvDQBSE74L/YXmCN7tRS9DYbRFByElo05LrM/uS&#10;DWbfht1tGv31bqHQ4zAz3zCrzWwHMZEPvWMFj4sMBHHjdM+dgn31+fACIkRkjYNjUvBLATbr25sV&#10;FtqdeEvTLnYiQTgUqMDEOBZShsaQxbBwI3HyWuctxiR9J7XHU4LbQT5lWS4t9pwWDI70Yaj52R2t&#10;gvrvUE1HX5mv1pfl8vW7zn37rNT93fz+BiLSHK/hS7vUCpY5nL+k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UjS/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D28BF" w:rsidP="00E2628A">
                <w:pPr>
                  <w:pStyle w:val="a4"/>
                  <w:bidi/>
                  <w:ind w:left="91"/>
                  <w:cnfStyle w:val="000000000000"/>
                  <w:rPr>
                    <w:rFonts w:ascii="Tahoma" w:hAnsi="Tahoma" w:cs="Tahoma"/>
                  </w:rPr>
                </w:pPr>
                <w:r w:rsidRPr="00E2628A">
                  <w:rPr>
                    <w:rFonts w:ascii="Tahoma" w:hAnsi="Tahoma" w:cs="Tahoma"/>
                    <w:rtl/>
                  </w:rPr>
                  <w:t>إذا كانت المعلومات المتعلقة بالموردين، بما في ذلك الترتيبات المالية معهم، تؤدي دوراً مهماً في عملك، فاذكر المعلومات ذات الصلة في هذا المقطع.</w:t>
                </w:r>
              </w:p>
            </w:tc>
          </w:tr>
        </w:tbl>
        <w:p w:rsidR="0000583C" w:rsidRPr="00E2628A" w:rsidRDefault="00AE22FE" w:rsidP="00E2628A">
          <w:pPr>
            <w:bidi/>
            <w:spacing w:after="0"/>
          </w:pPr>
        </w:p>
      </w:sdtContent>
    </w:sdt>
    <w:p w:rsidR="0000583C" w:rsidRPr="00E2628A" w:rsidRDefault="007D28BF" w:rsidP="0070455E">
      <w:pPr>
        <w:pStyle w:val="Heading2"/>
        <w:bidi/>
      </w:pPr>
      <w:bookmarkStart w:id="12" w:name="_Toc350864605"/>
      <w:r w:rsidRPr="00E2628A">
        <w:rPr>
          <w:rtl/>
        </w:rPr>
        <w:t>الخدم</w:t>
      </w:r>
      <w:r w:rsidR="0070455E">
        <w:rPr>
          <w:rFonts w:hint="cs"/>
          <w:rtl/>
        </w:rPr>
        <w:t>ة</w:t>
      </w:r>
      <w:bookmarkEnd w:id="12"/>
    </w:p>
    <w:sdt>
      <w:sdtPr>
        <w:rPr>
          <w:color w:val="4C483D" w:themeColor="text2"/>
          <w:sz w:val="20"/>
          <w:szCs w:val="20"/>
          <w:rtl/>
        </w:rPr>
        <w:id w:val="628210584"/>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83"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">
                      <v:oval id="شكل بيضاوي 51" o:spid="_x0000_s1085"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kOMEA&#10;AADbAAAADwAAAGRycy9kb3ducmV2LnhtbESP3WoCMRCF7wu+QxihdzVroWJXo4hS6U0tVR9g2Iyb&#10;1c0kJHFd374pCL08nJ+PM1/2thUdhdg4VjAeFSCIK6cbrhUcDx8vUxAxIWtsHZOCO0VYLgZPcyy1&#10;u/EPdftUizzCsUQFJiVfShkrQxbjyHni7J1csJiyDLXUAW953LbytSgm0mLDmWDQ09pQddlfbYYY&#10;3238etu8Ty3V5+/7JOy+UKnnYb+agUjUp//wo/2pFbyN4e9L/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EZDjBAAAA2wAAAA8AAAAAAAAAAAAAAAAAmAIAAGRycy9kb3du&#10;cmV2LnhtbFBLBQYAAAAABAAEAPUAAACGAwAAAAA=&#10;" fillcolor="#f24f4f [3204]" stroked="f" strokeweight="0">
                        <v:stroke joinstyle="miter"/>
                        <o:lock v:ext="edit" aspectratio="t"/>
                      </v:oval>
                      <v:shape id="شكل حر 52" o:spid="_x0000_s1084"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d8cQA&#10;AADbAAAADwAAAGRycy9kb3ducmV2LnhtbESPQWvCQBSE70L/w/IK3nRT20qbuooIhZwKmhavr9mX&#10;bGj2bdhdY+yv7woFj8PMfMOsNqPtxEA+tI4VPMwzEMSV0y03Cj7L99kLiBCRNXaOScGFAmzWd5MV&#10;5tqdeU/DITYiQTjkqMDE2OdShsqQxTB3PXHyauctxiR9I7XHc4LbTi6ybCkttpwWDPa0M1T9HE5W&#10;wfH3qxxOvjQftS+Kp9fv49LXj0pN78ftG4hIY7yF/9uFVvC8gO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2HfH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D28BF" w:rsidP="00E2628A">
                <w:pPr>
                  <w:pStyle w:val="a4"/>
                  <w:bidi/>
                  <w:ind w:left="91"/>
                  <w:cnfStyle w:val="000000000000"/>
                  <w:rPr>
                    <w:rFonts w:ascii="Tahoma" w:hAnsi="Tahoma" w:cs="Tahoma"/>
                    <w:rtl/>
                  </w:rPr>
                </w:pPr>
                <w:r w:rsidRPr="00E2628A">
                  <w:rPr>
                    <w:rFonts w:ascii="Tahoma" w:hAnsi="Tahoma" w:cs="Tahoma"/>
                    <w:rtl/>
                  </w:rPr>
                  <w:t>سواء كانت شركتك تقدم المنتجات أو الخدمات، استخدم هذا المقطع للتحدث عن مستوى الخدمة التي تقدمها للعملاء ونوعها قبل البيع وخلاله وبعده.</w:t>
                </w:r>
              </w:p>
              <w:p w:rsidR="0000583C" w:rsidRPr="00E2628A" w:rsidRDefault="007D28BF" w:rsidP="001C62C5">
                <w:pPr>
                  <w:pStyle w:val="a4"/>
                  <w:bidi/>
                  <w:ind w:left="91"/>
                  <w:cnfStyle w:val="000000000000"/>
                  <w:rPr>
                    <w:rFonts w:ascii="Tahoma" w:hAnsi="Tahoma" w:cs="Tahoma"/>
                  </w:rPr>
                </w:pPr>
                <w:r w:rsidRPr="00E2628A">
                  <w:rPr>
                    <w:rFonts w:ascii="Tahoma" w:hAnsi="Tahoma" w:cs="Tahoma"/>
                    <w:rtl/>
                  </w:rPr>
                  <w:t xml:space="preserve">كيف تجعل خدماتك مميزة </w:t>
                </w:r>
                <w:r w:rsidR="001C62C5">
                  <w:rPr>
                    <w:rFonts w:ascii="Tahoma" w:hAnsi="Tahoma" w:cs="Tahoma" w:hint="cs"/>
                    <w:rtl/>
                  </w:rPr>
                  <w:t xml:space="preserve">مقارنة </w:t>
                </w:r>
                <w:r w:rsidR="0070455E">
                  <w:rPr>
                    <w:rFonts w:ascii="Tahoma" w:hAnsi="Tahoma" w:cs="Tahoma" w:hint="cs"/>
                    <w:rtl/>
                  </w:rPr>
                  <w:t>ب</w:t>
                </w:r>
                <w:r w:rsidRPr="00E2628A">
                  <w:rPr>
                    <w:rFonts w:ascii="Tahoma" w:hAnsi="Tahoma" w:cs="Tahoma"/>
                    <w:rtl/>
                  </w:rPr>
                  <w:t>الخدمات التي تقدمها الشركات المنافسة؟</w:t>
                </w:r>
              </w:p>
            </w:tc>
          </w:tr>
        </w:tbl>
        <w:p w:rsidR="0000583C" w:rsidRPr="00E2628A" w:rsidRDefault="00AE22FE" w:rsidP="00E2628A">
          <w:pPr>
            <w:bidi/>
            <w:spacing w:after="0"/>
          </w:pPr>
        </w:p>
      </w:sdtContent>
    </w:sdt>
    <w:p w:rsidR="0000583C" w:rsidRPr="00E2628A" w:rsidRDefault="007D28BF" w:rsidP="00E2628A">
      <w:pPr>
        <w:pStyle w:val="Heading2"/>
        <w:bidi/>
      </w:pPr>
      <w:bookmarkStart w:id="13" w:name="_Toc350864606"/>
      <w:r w:rsidRPr="00E2628A">
        <w:rPr>
          <w:rtl/>
        </w:rPr>
        <w:t>التصنيع</w:t>
      </w:r>
      <w:bookmarkEnd w:id="13"/>
    </w:p>
    <w:sdt>
      <w:sdtPr>
        <w:rPr>
          <w:color w:val="4C483D" w:themeColor="text2"/>
          <w:sz w:val="20"/>
          <w:szCs w:val="20"/>
          <w:rtl/>
        </w:rPr>
        <w:id w:val="-1457174569"/>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80"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AiPmm3uAUAAAkSAAAOAAAAAAAAAAAAAAAAAC4CAABkcnMvZTJvRG9jLnht&#10;bFBLAQItABQABgAIAAAAIQD4DCmZ2AAAAAMBAAAPAAAAAAAAAAAAAAAAABIIAABkcnMvZG93bnJl&#10;di54bWxQSwUGAAAAAAQABADzAAAAFwkAAAAA&#10;">
                      <v:oval id="شكل بيضاوي 54" o:spid="_x0000_s1082"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HoMIA&#10;AADbAAAADwAAAGRycy9kb3ducmV2LnhtbESP3WoCMRCF7wu+QxihdzWrWNHVKGKx9KYtVR9g2Iyb&#10;1c0kJOm6vn1TKPTycH4+zmrT21Z0FGLjWMF4VIAgrpxuuFZwOu6f5iBiQtbYOiYFd4qwWQ8eVlhq&#10;d+Mv6g6pFnmEY4kKTEq+lDJWhizGkfPE2Tu7YDFlGWqpA97yuG3lpChm0mLDmWDQ085QdT182wwx&#10;vnvxu9dmMbdUXz7vs/Dxjko9DvvtEkSiPv2H/9pvWsHzFH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8egwgAAANsAAAAPAAAAAAAAAAAAAAAAAJgCAABkcnMvZG93&#10;bnJldi54bWxQSwUGAAAAAAQABAD1AAAAhwMAAAAA&#10;" fillcolor="#f24f4f [3204]" stroked="f" strokeweight="0">
                        <v:stroke joinstyle="miter"/>
                        <o:lock v:ext="edit" aspectratio="t"/>
                      </v:oval>
                      <v:shape id="شكل حر 55" o:spid="_x0000_s1081"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hcQA&#10;AADbAAAADwAAAGRycy9kb3ducmV2LnhtbESPQWvCQBSE7wX/w/KE3upGW6VNXUUKhZwKNYrX1+xL&#10;Nph9G3bXmPbXdwsFj8PMfMOst6PtxEA+tI4VzGcZCOLK6ZYbBYfy/eEZRIjIGjvHpOCbAmw3k7s1&#10;5tpd+ZOGfWxEgnDIUYGJsc+lDJUhi2HmeuLk1c5bjEn6RmqP1wS3nVxk2UpabDktGOzpzVB13l+s&#10;gtPPsRwuvjQftS+Kp5ev08rXj0rdT8fdK4hIY7yF/9uFVrBcwt+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fhYX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D28BF" w:rsidP="00E2628A">
                <w:pPr>
                  <w:pStyle w:val="a4"/>
                  <w:bidi/>
                  <w:ind w:left="91"/>
                  <w:cnfStyle w:val="000000000000"/>
                  <w:rPr>
                    <w:rFonts w:ascii="Tahoma" w:hAnsi="Tahoma" w:cs="Tahoma"/>
                  </w:rPr>
                </w:pPr>
                <w:r w:rsidRPr="00E2628A">
                  <w:rPr>
                    <w:rFonts w:ascii="Tahoma" w:hAnsi="Tahoma" w:cs="Tahoma"/>
                    <w:rtl/>
                  </w:rPr>
                  <w:t>هل تصنّع شركتك أي منتجات؟ إذا كان الأمر كذلك، فقدم وصفاً للمنشآت وأي آلات أو معدات خاصة.</w:t>
                </w:r>
              </w:p>
              <w:p w:rsidR="0000583C" w:rsidRPr="00E2628A" w:rsidRDefault="007D28BF" w:rsidP="00E2628A">
                <w:pPr>
                  <w:pStyle w:val="a4"/>
                  <w:bidi/>
                  <w:ind w:left="91"/>
                  <w:cnfStyle w:val="000000000000"/>
                  <w:rPr>
                    <w:rFonts w:ascii="Tahoma" w:hAnsi="Tahoma" w:cs="Tahoma"/>
                  </w:rPr>
                </w:pPr>
                <w:r w:rsidRPr="00E2628A">
                  <w:rPr>
                    <w:rFonts w:ascii="Tahoma" w:hAnsi="Tahoma" w:cs="Tahoma"/>
                    <w:rtl/>
                  </w:rPr>
                  <w:t>صِف عملية التصنيع بدون الكشف عن أي معلومات خاصة.</w:t>
                </w:r>
              </w:p>
              <w:p w:rsidR="0000583C" w:rsidRPr="00E2628A" w:rsidRDefault="00D93C74" w:rsidP="00D93C74">
                <w:pPr>
                  <w:pStyle w:val="a4"/>
                  <w:bidi/>
                  <w:ind w:left="91"/>
                  <w:cnfStyle w:val="000000000000"/>
                  <w:rPr>
                    <w:rFonts w:ascii="Tahoma" w:hAnsi="Tahoma" w:cs="Tahoma"/>
                  </w:rPr>
                </w:pPr>
                <w:r>
                  <w:rPr>
                    <w:rFonts w:ascii="Tahoma" w:hAnsi="Tahoma" w:cs="Tahoma"/>
                    <w:rtl/>
                  </w:rPr>
                  <w:t xml:space="preserve">وضّح طريقة </w:t>
                </w:r>
                <w:r w:rsidR="007D28BF" w:rsidRPr="00E2628A">
                  <w:rPr>
                    <w:rFonts w:ascii="Tahoma" w:hAnsi="Tahoma" w:cs="Tahoma"/>
                    <w:rtl/>
                  </w:rPr>
                  <w:t xml:space="preserve">بيع المنتجات التي تصنّعها في حال لم تذكر ذلك </w:t>
                </w:r>
                <w:r w:rsidR="0070455E">
                  <w:rPr>
                    <w:rFonts w:ascii="Tahoma" w:hAnsi="Tahoma" w:cs="Tahoma" w:hint="cs"/>
                    <w:rtl/>
                  </w:rPr>
                  <w:t>سابقاً</w:t>
                </w:r>
                <w:r w:rsidR="007D28BF" w:rsidRPr="00E2628A">
                  <w:rPr>
                    <w:rFonts w:ascii="Tahoma" w:hAnsi="Tahoma" w:cs="Tahoma"/>
                    <w:rtl/>
                  </w:rPr>
                  <w:t xml:space="preserve"> في مقطع المنتجات والخدمات. هل ستبيعها للناس مباشرة؟ أو من خلال تاجر جملة أو موزع؟ هل ستبيعها بطريقة أخرى؟</w:t>
                </w:r>
              </w:p>
              <w:p w:rsidR="0000583C" w:rsidRPr="00E2628A" w:rsidRDefault="007D28BF" w:rsidP="00E2628A">
                <w:pPr>
                  <w:pStyle w:val="a4"/>
                  <w:bidi/>
                  <w:ind w:left="91"/>
                  <w:cnfStyle w:val="000000000000"/>
                  <w:rPr>
                    <w:rFonts w:ascii="Tahoma" w:hAnsi="Tahoma" w:cs="Tahoma"/>
                  </w:rPr>
                </w:pPr>
                <w:r w:rsidRPr="00E2628A">
                  <w:rPr>
                    <w:rFonts w:ascii="Tahoma" w:hAnsi="Tahoma" w:cs="Tahoma"/>
                    <w:rtl/>
                  </w:rPr>
                  <w:t>كيف ستنقل المنتجات إلى السوق؟</w:t>
                </w:r>
              </w:p>
            </w:tc>
          </w:tr>
        </w:tbl>
        <w:p w:rsidR="0000583C" w:rsidRPr="00E2628A" w:rsidRDefault="00AE22FE" w:rsidP="00E2628A">
          <w:pPr>
            <w:bidi/>
            <w:spacing w:after="0"/>
          </w:pPr>
        </w:p>
      </w:sdtContent>
    </w:sdt>
    <w:p w:rsidR="0000583C" w:rsidRPr="00E2628A" w:rsidRDefault="007D28BF" w:rsidP="00E2628A">
      <w:pPr>
        <w:pStyle w:val="Heading2"/>
        <w:bidi/>
      </w:pPr>
      <w:bookmarkStart w:id="14" w:name="_Toc350864607"/>
      <w:r w:rsidRPr="00E2628A">
        <w:rPr>
          <w:rtl/>
        </w:rPr>
        <w:lastRenderedPageBreak/>
        <w:t>الإدارة</w:t>
      </w:r>
      <w:bookmarkEnd w:id="14"/>
    </w:p>
    <w:sdt>
      <w:sdtPr>
        <w:rPr>
          <w:color w:val="4C483D" w:themeColor="text2"/>
          <w:sz w:val="20"/>
          <w:szCs w:val="20"/>
          <w:rtl/>
        </w:rPr>
        <w:id w:val="80569572"/>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77"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osSfhLkFAAAJEgAADgAAAAAAAAAAAAAAAAAuAgAAZHJzL2Uyb0RvYy54&#10;bWxQSwECLQAUAAYACAAAACEA+AwpmdgAAAADAQAADwAAAAAAAAAAAAAAAAATCAAAZHJzL2Rvd25y&#10;ZXYueG1sUEsFBgAAAAAEAAQA8wAAABgJAAAAAA==&#10;">
                      <v:oval id="شكل بيضاوي 57" o:spid="_x0000_s1079"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Z18IA&#10;AADbAAAADwAAAGRycy9kb3ducmV2LnhtbESP3WoCMRCF74W+Q5iCdzWrUGtXo4hS6U0ttT7AsJlu&#10;tm4mIYnr+vZNQfDycH4+zmLV21Z0FGLjWMF4VIAgrpxuuFZw/H57moGICVlj65gUXCnCavkwWGCp&#10;3YW/qDukWuQRjiUqMCn5UspYGbIYR84TZ+/HBYspy1BLHfCSx20rJ0UxlRYbzgSDnjaGqtPhbDPE&#10;+G7rN7vmdWap/v28TsP+A5UaPvbrOYhEfbqHb+13reD5B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VnXwgAAANsAAAAPAAAAAAAAAAAAAAAAAJgCAABkcnMvZG93&#10;bnJldi54bWxQSwUGAAAAAAQABAD1AAAAhwMAAAAA&#10;" fillcolor="#f24f4f [3204]" stroked="f" strokeweight="0">
                        <v:stroke joinstyle="miter"/>
                        <o:lock v:ext="edit" aspectratio="t"/>
                      </v:oval>
                      <v:shape id="شكل حر 58" o:spid="_x0000_s1078"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qG8EA&#10;AADbAAAADwAAAGRycy9kb3ducmV2LnhtbERPz2vCMBS+D/Y/hDfwNtNtTrQaZQwGPQ1mFa/P5rUp&#10;Ni8libXurzeHwY4f3+/1drSdGMiH1rGCl2kGgrhyuuVGwb78el6ACBFZY+eYFNwowHbz+LDGXLsr&#10;/9Cwi41IIRxyVGBi7HMpQ2XIYpi6njhxtfMWY4K+kdrjNYXbTr5m2VxabDk1GOzp01B13l2sguPv&#10;oRwuvjTftS+K2fJ0nPv6TanJ0/ixAhFpjP/iP3ehFbynselL+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eKhvBAAAA2wAAAA8AAAAAAAAAAAAAAAAAmAIAAGRycy9kb3du&#10;cmV2LnhtbFBLBQYAAAAABAAEAPUAAACG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D28BF" w:rsidP="00E2628A">
                <w:pPr>
                  <w:pStyle w:val="a4"/>
                  <w:bidi/>
                  <w:ind w:left="91"/>
                  <w:cnfStyle w:val="000000000000"/>
                  <w:rPr>
                    <w:rFonts w:ascii="Tahoma" w:hAnsi="Tahoma" w:cs="Tahoma"/>
                  </w:rPr>
                </w:pPr>
                <w:r w:rsidRPr="00E2628A">
                  <w:rPr>
                    <w:rFonts w:ascii="Tahoma" w:hAnsi="Tahoma" w:cs="Tahoma"/>
                    <w:rtl/>
                  </w:rPr>
                  <w:t>كيف ستساعدك خلفيتك أو خبرتك على تحقيق النجاح لهذه الشركة؟ إلى أي مدى ستعمل بنشاط وما هي مجالات الإدارة التي ستفوضها للآخرين؟</w:t>
                </w:r>
              </w:p>
              <w:p w:rsidR="0000583C" w:rsidRPr="00E2628A" w:rsidRDefault="007D28BF" w:rsidP="00A73CAC">
                <w:pPr>
                  <w:pStyle w:val="a4"/>
                  <w:bidi/>
                  <w:ind w:left="91"/>
                  <w:cnfStyle w:val="000000000000"/>
                  <w:rPr>
                    <w:rFonts w:ascii="Tahoma" w:hAnsi="Tahoma" w:cs="Tahoma"/>
                  </w:rPr>
                </w:pPr>
                <w:r w:rsidRPr="00E2628A">
                  <w:rPr>
                    <w:rFonts w:ascii="Tahoma" w:hAnsi="Tahoma" w:cs="Tahoma"/>
                    <w:rtl/>
                  </w:rPr>
                  <w:t xml:space="preserve">قدّم وصفاً </w:t>
                </w:r>
                <w:r w:rsidR="00A73CAC">
                  <w:rPr>
                    <w:rFonts w:ascii="Tahoma" w:hAnsi="Tahoma" w:cs="Tahoma"/>
                    <w:rtl/>
                  </w:rPr>
                  <w:t xml:space="preserve">للأشخاص الآخرين الذين يتولون </w:t>
                </w:r>
                <w:r w:rsidRPr="00E2628A">
                  <w:rPr>
                    <w:rFonts w:ascii="Tahoma" w:hAnsi="Tahoma" w:cs="Tahoma"/>
                    <w:rtl/>
                  </w:rPr>
                  <w:t>إدارة الشركة</w:t>
                </w:r>
                <w:r w:rsidR="00545DF5">
                  <w:rPr>
                    <w:rFonts w:ascii="Tahoma" w:hAnsi="Tahoma" w:cs="Tahoma" w:hint="cs"/>
                    <w:rtl/>
                  </w:rPr>
                  <w:t xml:space="preserve"> أو سيتولونها في المستقبل</w:t>
                </w:r>
                <w:r w:rsidRPr="00E2628A">
                  <w:rPr>
                    <w:rFonts w:ascii="Tahoma" w:hAnsi="Tahoma" w:cs="Tahoma"/>
                    <w:rtl/>
                  </w:rPr>
                  <w:t>، بما في ذلك ما يلي:</w:t>
                </w:r>
              </w:p>
              <w:p w:rsidR="0000583C" w:rsidRPr="00E2628A" w:rsidRDefault="0089433F" w:rsidP="00E2628A">
                <w:pPr>
                  <w:pStyle w:val="a4"/>
                  <w:numPr>
                    <w:ilvl w:val="0"/>
                    <w:numId w:val="2"/>
                  </w:numPr>
                  <w:bidi/>
                  <w:cnfStyle w:val="000000000000"/>
                  <w:rPr>
                    <w:rFonts w:ascii="Tahoma" w:hAnsi="Tahoma" w:cs="Tahoma"/>
                  </w:rPr>
                </w:pPr>
                <w:r w:rsidRPr="00E2628A">
                  <w:rPr>
                    <w:rFonts w:ascii="Tahoma" w:hAnsi="Tahoma" w:cs="Tahoma"/>
                    <w:rtl/>
                  </w:rPr>
                  <w:t>ما هي مؤهلاتهم وخلفياتهم؟ (يمكن تضمين السير الذاتية في "الملحق".)</w:t>
                </w:r>
              </w:p>
              <w:p w:rsidR="0000583C" w:rsidRPr="00E2628A" w:rsidRDefault="0089433F" w:rsidP="00E2628A">
                <w:pPr>
                  <w:pStyle w:val="a4"/>
                  <w:numPr>
                    <w:ilvl w:val="0"/>
                    <w:numId w:val="2"/>
                  </w:numPr>
                  <w:bidi/>
                  <w:cnfStyle w:val="000000000000"/>
                  <w:rPr>
                    <w:rFonts w:ascii="Tahoma" w:hAnsi="Tahoma" w:cs="Tahoma"/>
                  </w:rPr>
                </w:pPr>
                <w:r w:rsidRPr="00E2628A">
                  <w:rPr>
                    <w:rFonts w:ascii="Tahoma" w:hAnsi="Tahoma" w:cs="Tahoma"/>
                    <w:rtl/>
                  </w:rPr>
                  <w:t>ما هي نقاط القوة أو مجالات الخبرة التي يتمتعون بها والتي تدعم نجاح شركتك؟</w:t>
                </w:r>
              </w:p>
              <w:p w:rsidR="0000583C" w:rsidRPr="00E2628A" w:rsidRDefault="0089433F" w:rsidP="00E2628A">
                <w:pPr>
                  <w:pStyle w:val="a4"/>
                  <w:numPr>
                    <w:ilvl w:val="0"/>
                    <w:numId w:val="2"/>
                  </w:numPr>
                  <w:bidi/>
                  <w:cnfStyle w:val="000000000000"/>
                  <w:rPr>
                    <w:rFonts w:ascii="Tahoma" w:hAnsi="Tahoma" w:cs="Tahoma"/>
                  </w:rPr>
                </w:pPr>
                <w:r w:rsidRPr="00E2628A">
                  <w:rPr>
                    <w:rFonts w:ascii="Tahoma" w:hAnsi="Tahoma" w:cs="Tahoma"/>
                    <w:rtl/>
                  </w:rPr>
                  <w:t>ما هي مسؤولياتهم وهل هي محددة بوضوح (هذا أمر مهم جداً في اتفاقيات الشراكة)؟</w:t>
                </w:r>
              </w:p>
              <w:p w:rsidR="0000583C" w:rsidRPr="00E2628A" w:rsidRDefault="0089433F" w:rsidP="00E2628A">
                <w:pPr>
                  <w:pStyle w:val="a4"/>
                  <w:numPr>
                    <w:ilvl w:val="0"/>
                    <w:numId w:val="2"/>
                  </w:numPr>
                  <w:bidi/>
                  <w:cnfStyle w:val="000000000000"/>
                  <w:rPr>
                    <w:rFonts w:ascii="Tahoma" w:hAnsi="Tahoma" w:cs="Tahoma"/>
                  </w:rPr>
                </w:pPr>
                <w:r w:rsidRPr="00E2628A">
                  <w:rPr>
                    <w:rFonts w:ascii="Tahoma" w:hAnsi="Tahoma" w:cs="Tahoma"/>
                    <w:rtl/>
                  </w:rPr>
                  <w:t>ما هي المهارات التي يفتقر إليها فريق الإدارة في الشركة والتي يجب توفيرها من مصادر خارجية أو بتوظيف مزيد من الموظفين؟</w:t>
                </w:r>
              </w:p>
              <w:p w:rsidR="0000583C" w:rsidRPr="00E2628A" w:rsidRDefault="0089433F" w:rsidP="00751291">
                <w:pPr>
                  <w:pStyle w:val="a4"/>
                  <w:bidi/>
                  <w:ind w:left="91"/>
                  <w:cnfStyle w:val="000000000000"/>
                  <w:rPr>
                    <w:rFonts w:ascii="Tahoma" w:hAnsi="Tahoma" w:cs="Tahoma"/>
                  </w:rPr>
                </w:pPr>
                <w:r w:rsidRPr="00E2628A">
                  <w:rPr>
                    <w:rFonts w:ascii="Tahoma" w:hAnsi="Tahoma" w:cs="Tahoma"/>
                    <w:rtl/>
                  </w:rPr>
                  <w:t>إذا كان</w:t>
                </w:r>
                <w:r w:rsidR="00751291">
                  <w:rPr>
                    <w:rFonts w:ascii="Tahoma" w:hAnsi="Tahoma" w:cs="Tahoma" w:hint="cs"/>
                    <w:rtl/>
                  </w:rPr>
                  <w:t>ت شركتك تضم</w:t>
                </w:r>
                <w:r w:rsidRPr="00E2628A">
                  <w:rPr>
                    <w:rFonts w:ascii="Tahoma" w:hAnsi="Tahoma" w:cs="Tahoma"/>
                    <w:rtl/>
                  </w:rPr>
                  <w:t xml:space="preserve"> موظف</w:t>
                </w:r>
                <w:r w:rsidR="00751291">
                  <w:rPr>
                    <w:rFonts w:ascii="Tahoma" w:hAnsi="Tahoma" w:cs="Tahoma" w:hint="cs"/>
                    <w:rtl/>
                  </w:rPr>
                  <w:t>ي</w:t>
                </w:r>
                <w:r w:rsidR="00751291">
                  <w:rPr>
                    <w:rFonts w:ascii="Tahoma" w:hAnsi="Tahoma" w:cs="Tahoma"/>
                    <w:rtl/>
                  </w:rPr>
                  <w:t>ن</w:t>
                </w:r>
                <w:r w:rsidRPr="00E2628A">
                  <w:rPr>
                    <w:rFonts w:ascii="Tahoma" w:hAnsi="Tahoma" w:cs="Tahoma"/>
                    <w:rtl/>
                  </w:rPr>
                  <w:t>، فقدّم وصفاً لتسلسل الأدوار. ما هو نوع التدريب والدعم (مثل كتيّب لنهج الشركة) الذي ستقدمه للموظفين؟ هل ستقدم أي حوافز للموظفين الذين سيعززون نمو الشركة؟</w:t>
                </w:r>
              </w:p>
              <w:p w:rsidR="0000583C" w:rsidRPr="00E2628A" w:rsidRDefault="00751291" w:rsidP="00751291">
                <w:pPr>
                  <w:pStyle w:val="a4"/>
                  <w:bidi/>
                  <w:ind w:left="91"/>
                  <w:cnfStyle w:val="000000000000"/>
                  <w:rPr>
                    <w:rFonts w:ascii="Tahoma" w:hAnsi="Tahoma" w:cs="Tahoma"/>
                  </w:rPr>
                </w:pPr>
                <w:r>
                  <w:rPr>
                    <w:rFonts w:ascii="Tahoma" w:hAnsi="Tahoma" w:cs="Tahoma"/>
                    <w:rtl/>
                  </w:rPr>
                  <w:t xml:space="preserve">إذا كانت شركتك </w:t>
                </w:r>
                <w:r>
                  <w:rPr>
                    <w:rFonts w:ascii="Tahoma" w:hAnsi="Tahoma" w:cs="Tahoma" w:hint="cs"/>
                    <w:rtl/>
                  </w:rPr>
                  <w:t>تملك حق</w:t>
                </w:r>
                <w:r w:rsidR="0089433F" w:rsidRPr="00E2628A">
                  <w:rPr>
                    <w:rFonts w:ascii="Tahoma" w:hAnsi="Tahoma" w:cs="Tahoma"/>
                    <w:rtl/>
                  </w:rPr>
                  <w:t xml:space="preserve"> امتياز</w:t>
                </w:r>
                <w:r>
                  <w:rPr>
                    <w:rFonts w:ascii="Tahoma" w:hAnsi="Tahoma" w:cs="Tahoma" w:hint="cs"/>
                    <w:rtl/>
                  </w:rPr>
                  <w:t xml:space="preserve"> تجاري</w:t>
                </w:r>
                <w:r w:rsidR="0089433F" w:rsidRPr="00E2628A">
                  <w:rPr>
                    <w:rFonts w:ascii="Tahoma" w:hAnsi="Tahoma" w:cs="Tahoma"/>
                    <w:rtl/>
                  </w:rPr>
                  <w:t xml:space="preserve">، فما نوع المساعدة الذي يمكن أن تتوقع الحصول عليه، ولأي وقت؟ </w:t>
                </w:r>
                <w:r>
                  <w:rPr>
                    <w:rFonts w:ascii="Tahoma" w:hAnsi="Tahoma" w:cs="Tahoma" w:hint="cs"/>
                    <w:rtl/>
                  </w:rPr>
                  <w:t>اذكر</w:t>
                </w:r>
                <w:r w:rsidR="0089433F" w:rsidRPr="00E2628A">
                  <w:rPr>
                    <w:rFonts w:ascii="Tahoma" w:hAnsi="Tahoma" w:cs="Tahoma"/>
                    <w:rtl/>
                  </w:rPr>
                  <w:t xml:space="preserve"> معلومات حول إجراءات العمل والتوجيهات ذات الصلة التي قدمها</w:t>
                </w:r>
                <w:r>
                  <w:rPr>
                    <w:rFonts w:ascii="Tahoma" w:hAnsi="Tahoma" w:cs="Tahoma" w:hint="cs"/>
                    <w:rtl/>
                  </w:rPr>
                  <w:t xml:space="preserve"> لك</w:t>
                </w:r>
                <w:r>
                  <w:rPr>
                    <w:rFonts w:ascii="Tahoma" w:hAnsi="Tahoma" w:cs="Tahoma"/>
                    <w:rtl/>
                  </w:rPr>
                  <w:t xml:space="preserve"> مانح الامتياز</w:t>
                </w:r>
                <w:r w:rsidR="0089433F" w:rsidRPr="00E2628A">
                  <w:rPr>
                    <w:rFonts w:ascii="Tahoma" w:hAnsi="Tahoma" w:cs="Tahoma"/>
                    <w:rtl/>
                  </w:rPr>
                  <w:t>.</w:t>
                </w:r>
              </w:p>
            </w:tc>
          </w:tr>
        </w:tbl>
        <w:p w:rsidR="0000583C" w:rsidRPr="00E2628A" w:rsidRDefault="00AE22FE" w:rsidP="00E2628A">
          <w:pPr>
            <w:bidi/>
            <w:spacing w:after="0"/>
          </w:pPr>
        </w:p>
      </w:sdtContent>
    </w:sdt>
    <w:p w:rsidR="0000583C" w:rsidRPr="00E2628A" w:rsidRDefault="0089433F" w:rsidP="00E2628A">
      <w:pPr>
        <w:pStyle w:val="Heading2"/>
        <w:bidi/>
      </w:pPr>
      <w:bookmarkStart w:id="15" w:name="_Toc350864608"/>
      <w:r w:rsidRPr="00E2628A">
        <w:rPr>
          <w:rtl/>
        </w:rPr>
        <w:t>الإدارة المالية</w:t>
      </w:r>
      <w:bookmarkEnd w:id="15"/>
    </w:p>
    <w:sdt>
      <w:sdtPr>
        <w:rPr>
          <w:color w:val="4C483D" w:themeColor="text2"/>
          <w:sz w:val="20"/>
          <w:szCs w:val="20"/>
          <w:rtl/>
        </w:rPr>
        <w:id w:val="-256360038"/>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74"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D7c+W1uAUAAAkSAAAOAAAAAAAAAAAAAAAAAC4CAABkcnMvZTJvRG9jLnht&#10;bFBLAQItABQABgAIAAAAIQD4DCmZ2AAAAAMBAAAPAAAAAAAAAAAAAAAAABIIAABkcnMvZG93bnJl&#10;di54bWxQSwUGAAAAAAQABADzAAAAFwkAAAAA&#10;">
                      <v:oval id="شكل بيضاوي 24" o:spid="_x0000_s1076"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03cIA&#10;AADbAAAADwAAAGRycy9kb3ducmV2LnhtbESP3WoCMRCF7wXfIYzQO80qRexqFLG09MZKt32AYTNu&#10;tt1MQpKu69s3QsHLw/n5OJvdYDvRU4itYwXzWQGCuHa65UbB1+fLdAUiJmSNnWNScKUIu+14tMFS&#10;uwt/UF+lRuQRjiUqMCn5UspYG7IYZ84TZ+/sgsWUZWikDnjJ47aTi6JYSostZ4JBTwdD9U/1azPE&#10;+P7ZH17bp5Wl5vt0XYb3Iyr1MBn2axCJhnQP/7fftILFI9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bTdwgAAANsAAAAPAAAAAAAAAAAAAAAAAJgCAABkcnMvZG93&#10;bnJldi54bWxQSwUGAAAAAAQABAD1AAAAhwMAAAAA&#10;" fillcolor="#f24f4f [3204]" stroked="f" strokeweight="0">
                        <v:stroke joinstyle="miter"/>
                        <o:lock v:ext="edit" aspectratio="t"/>
                      </v:oval>
                      <v:shape id="شكل حر 25" o:spid="_x0000_s1075"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MQA&#10;AADbAAAADwAAAGRycy9kb3ducmV2LnhtbESPQWvCQBSE70L/w/IK3nRT20qbuooIhZwKmhavr9mX&#10;bGj2bdhdY+yv7woFj8PMfMOsNqPtxEA+tI4VPMwzEMSV0y03Cj7L99kLiBCRNXaOScGFAmzWd5MV&#10;5tqdeU/DITYiQTjkqMDE2OdShsqQxTB3PXHyauctxiR9I7XHc4LbTi6ybCkttpwWDPa0M1T9HE5W&#10;wfH3qxxOvjQftS+Kp9fv49LXj0pN78ftG4hIY7yF/9uFVrB4hu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Z9vj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89433F" w:rsidP="00001DAB">
                <w:pPr>
                  <w:pStyle w:val="a4"/>
                  <w:bidi/>
                  <w:ind w:left="91"/>
                  <w:cnfStyle w:val="000000000000"/>
                  <w:rPr>
                    <w:rFonts w:ascii="Tahoma" w:hAnsi="Tahoma" w:cs="Tahoma"/>
                  </w:rPr>
                </w:pPr>
                <w:r w:rsidRPr="00E2628A">
                  <w:rPr>
                    <w:rFonts w:ascii="Tahoma" w:hAnsi="Tahoma" w:cs="Tahoma"/>
                    <w:rtl/>
                  </w:rPr>
                  <w:t>أثناء كتابة هذا المقطع، تذكر أن طريقة إدا</w:t>
                </w:r>
                <w:r w:rsidR="003D5D9E">
                  <w:rPr>
                    <w:rFonts w:ascii="Tahoma" w:hAnsi="Tahoma" w:cs="Tahoma"/>
                    <w:rtl/>
                  </w:rPr>
                  <w:t xml:space="preserve">رة أموال الشركة </w:t>
                </w:r>
                <w:r w:rsidR="003D5D9E">
                  <w:rPr>
                    <w:rFonts w:ascii="Tahoma" w:hAnsi="Tahoma" w:cs="Tahoma" w:hint="cs"/>
                    <w:rtl/>
                  </w:rPr>
                  <w:t xml:space="preserve">ستؤدي إلى نجاح </w:t>
                </w:r>
                <w:r w:rsidR="00001DAB">
                  <w:rPr>
                    <w:rFonts w:ascii="Tahoma" w:hAnsi="Tahoma" w:cs="Tahoma" w:hint="cs"/>
                    <w:rtl/>
                  </w:rPr>
                  <w:t xml:space="preserve">الأعمال </w:t>
                </w:r>
                <w:r w:rsidR="00001DAB" w:rsidRPr="00E2628A">
                  <w:rPr>
                    <w:rFonts w:ascii="Tahoma" w:hAnsi="Tahoma" w:cs="Tahoma" w:hint="cs"/>
                    <w:rtl/>
                  </w:rPr>
                  <w:t>أو</w:t>
                </w:r>
                <w:r w:rsidRPr="00E2628A">
                  <w:rPr>
                    <w:rFonts w:ascii="Tahoma" w:hAnsi="Tahoma" w:cs="Tahoma"/>
                    <w:rtl/>
                  </w:rPr>
                  <w:t>فشل</w:t>
                </w:r>
                <w:r w:rsidR="00001DAB">
                  <w:rPr>
                    <w:rFonts w:ascii="Tahoma" w:hAnsi="Tahoma" w:cs="Tahoma" w:hint="cs"/>
                    <w:rtl/>
                  </w:rPr>
                  <w:t>ها</w:t>
                </w:r>
                <w:r w:rsidRPr="00E2628A">
                  <w:rPr>
                    <w:rFonts w:ascii="Tahoma" w:hAnsi="Tahoma" w:cs="Tahoma"/>
                    <w:rtl/>
                  </w:rPr>
                  <w:t>.</w:t>
                </w:r>
              </w:p>
              <w:p w:rsidR="0000583C" w:rsidRPr="00E2628A" w:rsidRDefault="0089433F" w:rsidP="003D5D9E">
                <w:pPr>
                  <w:pStyle w:val="a4"/>
                  <w:bidi/>
                  <w:ind w:left="91"/>
                  <w:cnfStyle w:val="000000000000"/>
                  <w:rPr>
                    <w:rFonts w:ascii="Tahoma" w:hAnsi="Tahoma" w:cs="Tahoma"/>
                  </w:rPr>
                </w:pPr>
                <w:r w:rsidRPr="00E2628A">
                  <w:rPr>
                    <w:rFonts w:ascii="Tahoma" w:hAnsi="Tahoma" w:cs="Tahoma"/>
                    <w:rtl/>
                  </w:rPr>
                  <w:t xml:space="preserve">استناداً إلى المنتجات أو الخدمات الخاصة التي تنوي عرضها، وضّح الطريقة التي تتوقع بها أن تحقق الشركة الأرباح والمهلة الزمنية لتحقيق الأرباح. هل ستدرّ الشركة </w:t>
                </w:r>
                <w:r w:rsidR="003D5D9E">
                  <w:rPr>
                    <w:rFonts w:ascii="Tahoma" w:hAnsi="Tahoma" w:cs="Tahoma" w:hint="cs"/>
                    <w:rtl/>
                  </w:rPr>
                  <w:t xml:space="preserve">أرباحاً طائلة </w:t>
                </w:r>
                <w:r w:rsidR="003D5D9E">
                  <w:rPr>
                    <w:rFonts w:ascii="Tahoma" w:hAnsi="Tahoma" w:cs="Tahoma"/>
                    <w:rtl/>
                  </w:rPr>
                  <w:t>أ</w:t>
                </w:r>
                <w:r w:rsidR="003D5D9E">
                  <w:rPr>
                    <w:rFonts w:ascii="Tahoma" w:hAnsi="Tahoma" w:cs="Tahoma" w:hint="cs"/>
                    <w:rtl/>
                  </w:rPr>
                  <w:t>و</w:t>
                </w:r>
                <w:r w:rsidRPr="00E2628A">
                  <w:rPr>
                    <w:rFonts w:ascii="Tahoma" w:hAnsi="Tahoma" w:cs="Tahoma"/>
                    <w:rtl/>
                  </w:rPr>
                  <w:t xml:space="preserve"> عليك القلق بشأن الحسابات المدينة الضخمة وبشأن الديون المعدومة أو عمليات تحصيل الديون؟</w:t>
                </w:r>
              </w:p>
              <w:p w:rsidR="0000583C" w:rsidRPr="00E2628A" w:rsidRDefault="0089433F" w:rsidP="00A14983">
                <w:pPr>
                  <w:pStyle w:val="a4"/>
                  <w:bidi/>
                  <w:ind w:left="91"/>
                  <w:cnfStyle w:val="000000000000"/>
                  <w:rPr>
                    <w:rFonts w:ascii="Tahoma" w:hAnsi="Tahoma" w:cs="Tahoma"/>
                  </w:rPr>
                </w:pPr>
                <w:r w:rsidRPr="00E2628A">
                  <w:rPr>
                    <w:rFonts w:ascii="Tahoma" w:hAnsi="Tahoma" w:cs="Tahoma"/>
                    <w:rtl/>
                  </w:rPr>
                  <w:t xml:space="preserve">يجب تضمين التفاصيل الكاملة </w:t>
                </w:r>
                <w:r w:rsidR="00001DAB">
                  <w:rPr>
                    <w:rFonts w:ascii="Tahoma" w:hAnsi="Tahoma" w:cs="Tahoma" w:hint="cs"/>
                    <w:rtl/>
                  </w:rPr>
                  <w:t>ل</w:t>
                </w:r>
                <w:r w:rsidRPr="00E2628A">
                  <w:rPr>
                    <w:rFonts w:ascii="Tahoma" w:hAnsi="Tahoma" w:cs="Tahoma"/>
                    <w:rtl/>
                  </w:rPr>
                  <w:t xml:space="preserve">لتكاليف </w:t>
                </w:r>
                <w:r w:rsidR="00001DAB">
                  <w:rPr>
                    <w:rFonts w:ascii="Tahoma" w:hAnsi="Tahoma" w:cs="Tahoma" w:hint="cs"/>
                    <w:rtl/>
                  </w:rPr>
                  <w:t>الاستهلالية</w:t>
                </w:r>
                <w:r w:rsidRPr="00E2628A">
                  <w:rPr>
                    <w:rFonts w:ascii="Tahoma" w:hAnsi="Tahoma" w:cs="Tahoma"/>
                    <w:rtl/>
                  </w:rPr>
                  <w:t xml:space="preserve"> و</w:t>
                </w:r>
                <w:r w:rsidR="00001DAB">
                  <w:rPr>
                    <w:rFonts w:ascii="Tahoma" w:hAnsi="Tahoma" w:cs="Tahoma" w:hint="cs"/>
                    <w:rtl/>
                  </w:rPr>
                  <w:t>تكاليف</w:t>
                </w:r>
                <w:r w:rsidRPr="00E2628A">
                  <w:rPr>
                    <w:rFonts w:ascii="Tahoma" w:hAnsi="Tahoma" w:cs="Tahoma"/>
                    <w:rtl/>
                  </w:rPr>
                  <w:t>التشغيل في "الملحق". ومع ذلك يمكنك الإشارة إلى الجداول أو المخططات أو أرقام الصفحات المناسبة مع</w:t>
                </w:r>
                <w:r w:rsidR="00A14983">
                  <w:rPr>
                    <w:rFonts w:ascii="Tahoma" w:hAnsi="Tahoma" w:cs="Tahoma"/>
                    <w:rtl/>
                  </w:rPr>
                  <w:t xml:space="preserve"> تقديم ملخص حساب موجز لمتطلبات</w:t>
                </w:r>
                <w:r w:rsidRPr="00E2628A">
                  <w:rPr>
                    <w:rFonts w:ascii="Tahoma" w:hAnsi="Tahoma" w:cs="Tahoma"/>
                    <w:rtl/>
                  </w:rPr>
                  <w:t>بدء</w:t>
                </w:r>
                <w:r w:rsidR="00A14983">
                  <w:rPr>
                    <w:rFonts w:ascii="Tahoma" w:hAnsi="Tahoma" w:cs="Tahoma" w:hint="cs"/>
                    <w:rtl/>
                  </w:rPr>
                  <w:t xml:space="preserve"> العمل</w:t>
                </w:r>
                <w:r w:rsidRPr="00E2628A">
                  <w:rPr>
                    <w:rFonts w:ascii="Tahoma" w:hAnsi="Tahoma" w:cs="Tahoma"/>
                    <w:rtl/>
                  </w:rPr>
                  <w:t xml:space="preserve"> وميزانية التشغيل.</w:t>
                </w:r>
              </w:p>
              <w:p w:rsidR="0000583C" w:rsidRPr="00E2628A" w:rsidRDefault="00A14983" w:rsidP="00E2628A">
                <w:pPr>
                  <w:pStyle w:val="a4"/>
                  <w:numPr>
                    <w:ilvl w:val="0"/>
                    <w:numId w:val="2"/>
                  </w:numPr>
                  <w:bidi/>
                  <w:cnfStyle w:val="000000000000"/>
                  <w:rPr>
                    <w:rFonts w:ascii="Tahoma" w:hAnsi="Tahoma" w:cs="Tahoma"/>
                  </w:rPr>
                </w:pPr>
                <w:r>
                  <w:rPr>
                    <w:rFonts w:ascii="Tahoma" w:hAnsi="Tahoma" w:cs="Tahoma"/>
                    <w:rtl/>
                  </w:rPr>
                  <w:t xml:space="preserve">يجب أن تتضمن متطلبات </w:t>
                </w:r>
                <w:r w:rsidR="0089433F" w:rsidRPr="00E2628A">
                  <w:rPr>
                    <w:rFonts w:ascii="Tahoma" w:hAnsi="Tahoma" w:cs="Tahoma"/>
                    <w:rtl/>
                  </w:rPr>
                  <w:t>بدء</w:t>
                </w:r>
                <w:r>
                  <w:rPr>
                    <w:rFonts w:ascii="Tahoma" w:hAnsi="Tahoma" w:cs="Tahoma" w:hint="cs"/>
                    <w:rtl/>
                  </w:rPr>
                  <w:t xml:space="preserve"> العمل</w:t>
                </w:r>
                <w:r w:rsidR="0089433F" w:rsidRPr="00E2628A">
                  <w:rPr>
                    <w:rFonts w:ascii="Tahoma" w:hAnsi="Tahoma" w:cs="Tahoma"/>
                    <w:rtl/>
                  </w:rPr>
                  <w:t xml:space="preserve"> عمليات الشراء لمرة واحدة فقط، مثل المعدات أو التجهيزات الرئيسية، أو الدفعات الأولية، بالإضافة إلى الرسوم القانونية والمهنية، والتراخيص/التصاريح، والتأمين، وترميم/تصميم/تزيين الموقع، وتكاليف الموظفين قبل الافتتاح، والإعلان أو الترويج</w:t>
                </w:r>
              </w:p>
              <w:p w:rsidR="0000583C" w:rsidRPr="00E2628A" w:rsidRDefault="0089433F" w:rsidP="00CD5950">
                <w:pPr>
                  <w:pStyle w:val="a4"/>
                  <w:numPr>
                    <w:ilvl w:val="0"/>
                    <w:numId w:val="2"/>
                  </w:numPr>
                  <w:bidi/>
                  <w:cnfStyle w:val="000000000000"/>
                  <w:rPr>
                    <w:rFonts w:ascii="Tahoma" w:hAnsi="Tahoma" w:cs="Tahoma"/>
                  </w:rPr>
                </w:pPr>
                <w:r w:rsidRPr="00E2628A">
                  <w:rPr>
                    <w:rFonts w:ascii="Tahoma" w:hAnsi="Tahoma" w:cs="Tahoma"/>
                    <w:rtl/>
                  </w:rPr>
                  <w:t xml:space="preserve">عندما تصبح جاهزاً لافتتاح الشركة، ستحتاج إلى ميزانية تشغيل للمساعدة على تحديد أولويات المصاريف. ويجب أن تتضمن الميزانية الأموال اللازمة للمحافظة على سير العمل من الأسابيع الثلاثة الأولى إلى الأشهر الستة الأولى للتشغيل ويجب تحديد الطريقة التي تنوي بها التحكم بالوضع المالي للشركة. </w:t>
                </w:r>
                <w:r w:rsidR="00CD5950">
                  <w:rPr>
                    <w:rFonts w:ascii="Tahoma" w:hAnsi="Tahoma" w:cs="Tahoma" w:hint="cs"/>
                    <w:rtl/>
                  </w:rPr>
                  <w:t>اذكر</w:t>
                </w:r>
                <w:r w:rsidRPr="00E2628A">
                  <w:rPr>
                    <w:rFonts w:ascii="Tahoma" w:hAnsi="Tahoma" w:cs="Tahoma"/>
                    <w:rtl/>
                  </w:rPr>
                  <w:t xml:space="preserve"> المصاريف التالية: الإيجار، والمرافق، والتأمين، والمرتبات (بما في ذلك الضرائب)، ودفعات تسديد القروض، وتجهيزات المكاتب، والسفر والترفيه، والمصاريف القانونية ومصاريف المحاسبة، والإعلان والترويج، والإصلاحات والصيانة، والإهلاك، وأي فئات أخرى خاصة بشركتك.</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يمكنك أيضاً تضمين معلومات (أو توفير إسناد ترافقي لمقاطع أخرى من خطة العمل هذه إذا تم ذكرها في مكان آخر) عن نوع نظام المحاسبة ونظام مراقبة المخزون الذي تستخدمه أو تنوي استخدامه أو يتوقع منك مانح الامتياز استخد</w:t>
                </w:r>
                <w:r w:rsidR="00D4179E">
                  <w:rPr>
                    <w:rFonts w:ascii="Tahoma" w:hAnsi="Tahoma" w:cs="Tahoma"/>
                    <w:rtl/>
                  </w:rPr>
                  <w:t>امه، في حال كانت الشر</w:t>
                </w:r>
                <w:r w:rsidR="00D4179E">
                  <w:rPr>
                    <w:rFonts w:ascii="Tahoma" w:hAnsi="Tahoma" w:cs="Tahoma" w:hint="cs"/>
                    <w:rtl/>
                  </w:rPr>
                  <w:t>كة تملك حق</w:t>
                </w:r>
                <w:r w:rsidRPr="00E2628A">
                  <w:rPr>
                    <w:rFonts w:ascii="Tahoma" w:hAnsi="Tahoma" w:cs="Tahoma"/>
                    <w:rtl/>
                  </w:rPr>
                  <w:t xml:space="preserve"> امتياز</w:t>
                </w:r>
                <w:r w:rsidR="00D4179E">
                  <w:rPr>
                    <w:rFonts w:ascii="Tahoma" w:hAnsi="Tahoma" w:cs="Tahoma" w:hint="cs"/>
                    <w:rtl/>
                  </w:rPr>
                  <w:t xml:space="preserve"> تجاري</w:t>
                </w:r>
                <w:r w:rsidRPr="00E2628A">
                  <w:rPr>
                    <w:rFonts w:ascii="Tahoma" w:hAnsi="Tahoma" w:cs="Tahoma"/>
                    <w:rtl/>
                  </w:rPr>
                  <w:t>.</w:t>
                </w:r>
              </w:p>
            </w:tc>
          </w:tr>
        </w:tbl>
        <w:p w:rsidR="0000583C" w:rsidRPr="00E2628A" w:rsidRDefault="00AE22FE" w:rsidP="00E2628A">
          <w:pPr>
            <w:bidi/>
            <w:spacing w:after="0"/>
          </w:pPr>
        </w:p>
      </w:sdtContent>
    </w:sdt>
    <w:p w:rsidR="0000583C" w:rsidRPr="00E2628A" w:rsidRDefault="0089433F" w:rsidP="00E2628A">
      <w:pPr>
        <w:pStyle w:val="Heading2"/>
        <w:bidi/>
      </w:pPr>
      <w:bookmarkStart w:id="16" w:name="_Toc350864609"/>
      <w:r w:rsidRPr="00E2628A">
        <w:rPr>
          <w:rtl/>
        </w:rPr>
        <w:t>ملخص البدء/الاكتساب</w:t>
      </w:r>
      <w:bookmarkEnd w:id="16"/>
    </w:p>
    <w:sdt>
      <w:sdtPr>
        <w:rPr>
          <w:color w:val="4C483D" w:themeColor="text2"/>
          <w:sz w:val="20"/>
          <w:szCs w:val="20"/>
          <w:rtl/>
        </w:rPr>
        <w:id w:val="-1500341416"/>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71"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DAZ3bptQUAAAkSAAAOAAAAAAAAAAAAAAAAAC4CAABkcnMvZTJvRG9jLnhtbFBL&#10;AQItABQABgAIAAAAIQD4DCmZ2AAAAAMBAAAPAAAAAAAAAAAAAAAAAA8IAABkcnMvZG93bnJldi54&#10;bWxQSwUGAAAAAAQABADzAAAAFAkAAAAA&#10;">
                      <v:oval id="شكل بيضاوي 60" o:spid="_x0000_s1073"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QLHr8A&#10;AADbAAAADwAAAGRycy9kb3ducmV2LnhtbERPzUoDMRC+C32HMAVvNlsPS12bltKieFGx9QGGzbhZ&#10;u5mEJG63b+8cBI8f3/96O/lBjZRyH9jAclGBIm6D7bkz8Hl6uluBygXZ4hCYDFwpw3Yzu1ljY8OF&#10;P2g8lk5JCOcGDbhSYqN1bh15zIsQiYX7CsljEZg6bRNeJNwP+r6qau2xZ2lwGGnvqD0ff7yUuDge&#10;4v65f1h56r7fr3V6e0VjbufT7hFUoan8i//cL9ZALevli/wA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ZAsevwAAANsAAAAPAAAAAAAAAAAAAAAAAJgCAABkcnMvZG93bnJl&#10;di54bWxQSwUGAAAAAAQABAD1AAAAhAMAAAAA&#10;" fillcolor="#f24f4f [3204]" stroked="f" strokeweight="0">
                        <v:stroke joinstyle="miter"/>
                        <o:lock v:ext="edit" aspectratio="t"/>
                      </v:oval>
                      <v:shape id="شكل حر 61" o:spid="_x0000_s1072"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JO8QA&#10;AADbAAAADwAAAGRycy9kb3ducmV2LnhtbESPwWrDMBBE74X+g9hCb42cNpjWjRJKoeBToHFCrltr&#10;bZlaKyMpjpuvrwKBHIeZecMs15PtxUg+dI4VzGcZCOLa6Y5bBbvq6+kVRIjIGnvHpOCPAqxX93dL&#10;LLQ78TeN29iKBOFQoAIT41BIGWpDFsPMDcTJa5y3GJP0rdQeTwlue/mcZbm02HFaMDjQp6H6d3u0&#10;Cg7nfTUefWU2jS/LxdvPIffNi1KPD9PHO4hIU7yFr+1SK8jncPm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ISTv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30332F" w:rsidP="0030332F">
                <w:pPr>
                  <w:pStyle w:val="a4"/>
                  <w:bidi/>
                  <w:ind w:left="91"/>
                  <w:cnfStyle w:val="000000000000"/>
                  <w:rPr>
                    <w:rFonts w:ascii="Tahoma" w:hAnsi="Tahoma" w:cs="Tahoma"/>
                  </w:rPr>
                </w:pPr>
                <w:r>
                  <w:rPr>
                    <w:rFonts w:ascii="Tahoma" w:hAnsi="Tahoma" w:cs="Tahoma"/>
                    <w:rtl/>
                  </w:rPr>
                  <w:t xml:space="preserve">لخّص التفاصيل الرئيسية </w:t>
                </w:r>
                <w:r>
                  <w:rPr>
                    <w:rFonts w:ascii="Tahoma" w:hAnsi="Tahoma" w:cs="Tahoma" w:hint="cs"/>
                    <w:rtl/>
                  </w:rPr>
                  <w:t xml:space="preserve">المتعلقة </w:t>
                </w:r>
                <w:r w:rsidRPr="00E2628A">
                  <w:rPr>
                    <w:rFonts w:ascii="Tahoma" w:hAnsi="Tahoma" w:cs="Tahoma" w:hint="cs"/>
                    <w:rtl/>
                  </w:rPr>
                  <w:t>ببدء</w:t>
                </w:r>
                <w:r w:rsidR="0089433F" w:rsidRPr="00E2628A">
                  <w:rPr>
                    <w:rFonts w:ascii="Tahoma" w:hAnsi="Tahoma" w:cs="Tahoma"/>
                    <w:rtl/>
                  </w:rPr>
                  <w:t xml:space="preserve"> الشركة أو اكتسابها. (إذا لم يكن هذا المقطع ينطبق على الشركة، فاحذفه.)</w:t>
                </w:r>
              </w:p>
              <w:p w:rsidR="0000583C" w:rsidRPr="00E2628A" w:rsidRDefault="007673D8" w:rsidP="007673D8">
                <w:pPr>
                  <w:pStyle w:val="a4"/>
                  <w:bidi/>
                  <w:ind w:left="91"/>
                  <w:cnfStyle w:val="000000000000"/>
                  <w:rPr>
                    <w:rFonts w:ascii="Tahoma" w:hAnsi="Tahoma" w:cs="Tahoma"/>
                  </w:rPr>
                </w:pPr>
                <w:r>
                  <w:rPr>
                    <w:rFonts w:ascii="Tahoma" w:hAnsi="Tahoma" w:cs="Tahoma" w:hint="cs"/>
                    <w:rtl/>
                  </w:rPr>
                  <w:t>كما</w:t>
                </w:r>
                <w:r w:rsidR="0089433F" w:rsidRPr="00E2628A">
                  <w:rPr>
                    <w:rFonts w:ascii="Tahoma" w:hAnsi="Tahoma" w:cs="Tahoma"/>
                    <w:rtl/>
                  </w:rPr>
                  <w:t xml:space="preserve"> ذكرنا في المقطع السابق، </w:t>
                </w:r>
                <w:r>
                  <w:rPr>
                    <w:rFonts w:ascii="Tahoma" w:hAnsi="Tahoma" w:cs="Tahoma" w:hint="cs"/>
                    <w:rtl/>
                  </w:rPr>
                  <w:t>اذكر</w:t>
                </w:r>
                <w:r w:rsidR="0089433F" w:rsidRPr="00E2628A">
                  <w:rPr>
                    <w:rFonts w:ascii="Tahoma" w:hAnsi="Tahoma" w:cs="Tahoma"/>
                    <w:rtl/>
                  </w:rPr>
                  <w:t xml:space="preserve"> جدول تكاليف البدء أو الاكتساب في "الملحق".</w:t>
                </w:r>
              </w:p>
            </w:tc>
          </w:tr>
        </w:tbl>
        <w:p w:rsidR="0000583C" w:rsidRPr="00E2628A" w:rsidRDefault="00AE22FE" w:rsidP="00E2628A">
          <w:pPr>
            <w:bidi/>
            <w:spacing w:after="0"/>
          </w:pPr>
        </w:p>
      </w:sdtContent>
    </w:sdt>
    <w:p w:rsidR="0000583C" w:rsidRPr="00E2628A" w:rsidRDefault="0089433F" w:rsidP="00E2628A">
      <w:pPr>
        <w:pStyle w:val="Heading1"/>
        <w:bidi/>
      </w:pPr>
      <w:bookmarkStart w:id="17" w:name="_Toc350864610"/>
      <w:r w:rsidRPr="00E2628A">
        <w:rPr>
          <w:rtl/>
        </w:rPr>
        <w:t>التسويق</w:t>
      </w:r>
      <w:bookmarkEnd w:id="17"/>
    </w:p>
    <w:sdt>
      <w:sdtPr>
        <w:rPr>
          <w:color w:val="4C483D" w:themeColor="text2"/>
          <w:sz w:val="20"/>
          <w:szCs w:val="20"/>
          <w:rtl/>
        </w:rPr>
        <w:id w:val="-2111108292"/>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68"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9Nq6CbMFAAAJEgAADgAAAAAAAAAAAAAAAAAuAgAAZHJzL2Uyb0RvYy54bWxQSwEC&#10;LQAUAAYACAAAACEA+AwpmdgAAAADAQAADwAAAAAAAAAAAAAAAAANCAAAZHJzL2Rvd25yZXYueG1s&#10;UEsFBgAAAAAEAAQA8wAAABIJAAAAAA==&#10;">
                      <v:oval id="شكل بيضاوي 63" o:spid="_x0000_s1070"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VacIA&#10;AADbAAAADwAAAGRycy9kb3ducmV2LnhtbESP3WoCMRCF7wu+QxihdzVrC4tujSJKpTe1qH2AYTPd&#10;bN1MQhLX9e2bgtDLw/n5OIvVYDvRU4itYwXTSQGCuHa65UbB1+ntaQYiJmSNnWNScKMIq+XoYYGV&#10;dlc+UH9MjcgjHCtUYFLylZSxNmQxTpwnzt63CxZTlqGROuA1j9tOPhdFKS22nAkGPW0M1efjxWaI&#10;8f3Wb3btfGap+fm8lWH/gUo9jof1K4hEQ/oP39vvWkH5An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pVpwgAAANsAAAAPAAAAAAAAAAAAAAAAAJgCAABkcnMvZG93&#10;bnJldi54bWxQSwUGAAAAAAQABAD1AAAAhwMAAAAA&#10;" fillcolor="#f24f4f [3204]" stroked="f" strokeweight="0">
                        <v:stroke joinstyle="miter"/>
                        <o:lock v:ext="edit" aspectratio="t"/>
                      </v:oval>
                      <v:shape id="شكل حر 64" o:spid="_x0000_s1069"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o8QA&#10;AADbAAAADwAAAGRycy9kb3ducmV2LnhtbESPQUvDQBSE74L/YXmCN7tRS9DYbRFByElo05LrM/uS&#10;DWbfht1tGv31bqHQ4zAz3zCrzWwHMZEPvWMFj4sMBHHjdM+dgn31+fACIkRkjYNjUvBLATbr25sV&#10;FtqdeEvTLnYiQTgUqMDEOBZShsaQxbBwI3HyWuctxiR9J7XHU4LbQT5lWS4t9pwWDI70Yaj52R2t&#10;gvrvUE1HX5mv1pfl8vW7zn37rNT93fz+BiLSHK/hS7vUCvIlnL+k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6qP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89433F" w:rsidP="001B0451">
                <w:pPr>
                  <w:pStyle w:val="a4"/>
                  <w:bidi/>
                  <w:ind w:left="91"/>
                  <w:cnfStyle w:val="000000000000"/>
                  <w:rPr>
                    <w:rFonts w:ascii="Tahoma" w:hAnsi="Tahoma" w:cs="Tahoma"/>
                  </w:rPr>
                </w:pPr>
                <w:r w:rsidRPr="00E2628A">
                  <w:rPr>
                    <w:rFonts w:ascii="Tahoma" w:hAnsi="Tahoma" w:cs="Tahoma"/>
                    <w:rtl/>
                  </w:rPr>
                  <w:t>يمكن أن تؤدي طريقة</w:t>
                </w:r>
                <w:r w:rsidR="00A90249">
                  <w:rPr>
                    <w:rFonts w:ascii="Tahoma" w:hAnsi="Tahoma" w:cs="Tahoma" w:hint="cs"/>
                    <w:rtl/>
                  </w:rPr>
                  <w:t xml:space="preserve"> ال</w:t>
                </w:r>
                <w:r w:rsidRPr="00E2628A">
                  <w:rPr>
                    <w:rFonts w:ascii="Tahoma" w:hAnsi="Tahoma" w:cs="Tahoma"/>
                    <w:rtl/>
                  </w:rPr>
                  <w:t xml:space="preserve">تسويق </w:t>
                </w:r>
                <w:r w:rsidR="00A90249">
                  <w:rPr>
                    <w:rFonts w:ascii="Tahoma" w:hAnsi="Tahoma" w:cs="Tahoma" w:hint="cs"/>
                    <w:rtl/>
                  </w:rPr>
                  <w:t>ل</w:t>
                </w:r>
                <w:r w:rsidRPr="00E2628A">
                  <w:rPr>
                    <w:rFonts w:ascii="Tahoma" w:hAnsi="Tahoma" w:cs="Tahoma"/>
                    <w:rtl/>
                  </w:rPr>
                  <w:t xml:space="preserve">لشركة دوراً هاماً في نجاح </w:t>
                </w:r>
                <w:r w:rsidR="001B0451">
                  <w:rPr>
                    <w:rFonts w:ascii="Tahoma" w:hAnsi="Tahoma" w:cs="Tahoma" w:hint="cs"/>
                    <w:rtl/>
                  </w:rPr>
                  <w:t xml:space="preserve">أعمال </w:t>
                </w:r>
                <w:r w:rsidRPr="00E2628A">
                  <w:rPr>
                    <w:rFonts w:ascii="Tahoma" w:hAnsi="Tahoma" w:cs="Tahoma"/>
                    <w:rtl/>
                  </w:rPr>
                  <w:t xml:space="preserve">هذه الأخيرة أو فشلها. ومن المهم جداً معرفة </w:t>
                </w:r>
                <w:r w:rsidR="00A90249">
                  <w:rPr>
                    <w:rFonts w:ascii="Tahoma" w:hAnsi="Tahoma" w:cs="Tahoma" w:hint="cs"/>
                    <w:rtl/>
                  </w:rPr>
                  <w:t>القدر الكافي من ال</w:t>
                </w:r>
                <w:r w:rsidR="001B0451">
                  <w:rPr>
                    <w:rFonts w:ascii="Tahoma" w:hAnsi="Tahoma" w:cs="Tahoma"/>
                    <w:rtl/>
                  </w:rPr>
                  <w:t>معلومات عن العملاء</w:t>
                </w:r>
                <w:r w:rsidRPr="00E2628A">
                  <w:rPr>
                    <w:rFonts w:ascii="Tahoma" w:hAnsi="Tahoma" w:cs="Tahoma"/>
                    <w:rtl/>
                  </w:rPr>
                  <w:t xml:space="preserve">، مثل من هم وما يريدونه (وما لا </w:t>
                </w:r>
                <w:r w:rsidR="00A90249">
                  <w:rPr>
                    <w:rFonts w:ascii="Tahoma" w:hAnsi="Tahoma" w:cs="Tahoma"/>
                    <w:rtl/>
                  </w:rPr>
                  <w:t>يريدونه</w:t>
                </w:r>
                <w:r w:rsidR="00A90249">
                  <w:rPr>
                    <w:rFonts w:ascii="Tahoma" w:hAnsi="Tahoma" w:cs="Tahoma" w:hint="cs"/>
                    <w:rtl/>
                  </w:rPr>
                  <w:t>) وتوقعات</w:t>
                </w:r>
                <w:r w:rsidRPr="00E2628A">
                  <w:rPr>
                    <w:rFonts w:ascii="Tahoma" w:hAnsi="Tahoma" w:cs="Tahoma"/>
                    <w:rtl/>
                  </w:rPr>
                  <w:t>هم.</w:t>
                </w:r>
              </w:p>
            </w:tc>
          </w:tr>
        </w:tbl>
        <w:p w:rsidR="0000583C" w:rsidRPr="00E2628A" w:rsidRDefault="00AE22FE" w:rsidP="00E2628A">
          <w:pPr>
            <w:bidi/>
            <w:spacing w:after="0"/>
          </w:pPr>
        </w:p>
      </w:sdtContent>
    </w:sdt>
    <w:p w:rsidR="0000583C" w:rsidRPr="00E2628A" w:rsidRDefault="0089433F" w:rsidP="00E2628A">
      <w:pPr>
        <w:pStyle w:val="Heading2"/>
        <w:bidi/>
      </w:pPr>
      <w:bookmarkStart w:id="18" w:name="_Toc350864611"/>
      <w:r w:rsidRPr="00E2628A">
        <w:rPr>
          <w:rtl/>
        </w:rPr>
        <w:t>تحليل السوق</w:t>
      </w:r>
      <w:bookmarkEnd w:id="18"/>
    </w:p>
    <w:sdt>
      <w:sdtPr>
        <w:rPr>
          <w:color w:val="4C483D" w:themeColor="text2"/>
          <w:sz w:val="20"/>
          <w:szCs w:val="20"/>
          <w:rtl/>
        </w:rPr>
        <w:id w:val="765039507"/>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65"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MXd1g7MFAAAJEgAADgAAAAAAAAAAAAAAAAAuAgAAZHJzL2Uyb0RvYy54bWxQSwEC&#10;LQAUAAYACAAAACEA+AwpmdgAAAADAQAADwAAAAAAAAAAAAAAAAANCAAAZHJzL2Rvd25yZXYueG1s&#10;UEsFBgAAAAAEAAQA8wAAABIJAAAAAA==&#10;">
                      <v:oval id="شكل بيضاوي 73" o:spid="_x0000_s1067"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DtMIA&#10;AADbAAAADwAAAGRycy9kb3ducmV2LnhtbESP3WoCMRCF74W+Q5iCdzWrBWtXo4hS6U0ttT7AsJlu&#10;tm4mIYnr+vZNQfDycH4+zmLV21Z0FGLjWMF4VIAgrpxuuFZw/H57moGICVlj65gUXCnCavkwWGCp&#10;3YW/qDukWuQRjiUqMCn5UspYGbIYR84TZ+/HBYspy1BLHfCSx20rJ0UxlRYbzgSDnjaGqtPhbDPE&#10;+G7rN7vmdWap/v28TsP+A5UaPvbrOYhEfbqHb+13reDlG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wO0wgAAANsAAAAPAAAAAAAAAAAAAAAAAJgCAABkcnMvZG93&#10;bnJldi54bWxQSwUGAAAAAAQABAD1AAAAhwMAAAAA&#10;" fillcolor="#f24f4f [3204]" stroked="f" strokeweight="0">
                        <v:stroke joinstyle="miter"/>
                        <o:lock v:ext="edit" aspectratio="t"/>
                      </v:oval>
                      <v:shape id="شكل حر 74" o:spid="_x0000_s1066"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8fsQA&#10;AADbAAAADwAAAGRycy9kb3ducmV2LnhtbESPQUvEMBSE74L/ITzBm01dl1XrpkUWhJ4Et8pen81r&#10;U2xeSpLtVn+9EYQ9DjPzDbOtFjuKmXwYHCu4zXIQxK3TA/cK3puXmwcQISJrHB2Tgm8KUJWXF1ss&#10;tDvxG8372IsE4VCgAhPjVEgZWkMWQ+Ym4uR1zluMSfpeao+nBLejXOX5RlocOC0YnGhnqP3aH62C&#10;w89HMx99Y147X9frx8/Dxnd3Sl1fLc9PICIt8Rz+b9dawf0a/r6kH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mfH7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195000" w:rsidP="00E2628A">
                <w:pPr>
                  <w:pStyle w:val="a4"/>
                  <w:bidi/>
                  <w:ind w:left="91"/>
                  <w:cnfStyle w:val="000000000000"/>
                  <w:rPr>
                    <w:rFonts w:ascii="Tahoma" w:hAnsi="Tahoma" w:cs="Tahoma"/>
                  </w:rPr>
                </w:pPr>
                <w:r>
                  <w:rPr>
                    <w:rFonts w:ascii="Tahoma" w:hAnsi="Tahoma" w:cs="Tahoma" w:hint="cs"/>
                    <w:rtl/>
                  </w:rPr>
                  <w:t>م</w:t>
                </w:r>
                <w:r w:rsidR="0089433F" w:rsidRPr="00E2628A">
                  <w:rPr>
                    <w:rFonts w:ascii="Tahoma" w:hAnsi="Tahoma" w:cs="Tahoma"/>
                    <w:rtl/>
                  </w:rPr>
                  <w:t>ا هي السوق التي تستهدفها؟ (من هم الأشخاص الأكثر احتمالاً لشراء منتجاتك أو استخدام خدماتك؟) ما هي التركيبة السكانية؟ ما هو حجم قاعدة العملاء المحتملين؟</w:t>
                </w:r>
              </w:p>
              <w:p w:rsidR="0000583C" w:rsidRPr="00E2628A" w:rsidRDefault="0089433F" w:rsidP="008E0055">
                <w:pPr>
                  <w:pStyle w:val="a4"/>
                  <w:bidi/>
                  <w:ind w:left="91"/>
                  <w:cnfStyle w:val="000000000000"/>
                  <w:rPr>
                    <w:rFonts w:ascii="Tahoma" w:hAnsi="Tahoma" w:cs="Tahoma"/>
                  </w:rPr>
                </w:pPr>
                <w:r w:rsidRPr="00E2628A">
                  <w:rPr>
                    <w:rFonts w:ascii="Tahoma" w:hAnsi="Tahoma" w:cs="Tahoma"/>
                    <w:rtl/>
                  </w:rPr>
                  <w:t xml:space="preserve">أين يتواجد العملاء؟ وكيف </w:t>
                </w:r>
                <w:r w:rsidR="008E0055">
                  <w:rPr>
                    <w:rFonts w:ascii="Tahoma" w:hAnsi="Tahoma" w:cs="Tahoma" w:hint="cs"/>
                    <w:rtl/>
                  </w:rPr>
                  <w:t>ستعرّفهم</w:t>
                </w:r>
                <w:r w:rsidRPr="00E2628A">
                  <w:rPr>
                    <w:rFonts w:ascii="Tahoma" w:hAnsi="Tahoma" w:cs="Tahoma"/>
                    <w:rtl/>
                  </w:rPr>
                  <w:t xml:space="preserve"> على شركتك وموقعها وما توفره؟</w:t>
                </w:r>
              </w:p>
              <w:p w:rsidR="0000583C" w:rsidRPr="00E2628A" w:rsidRDefault="0089433F" w:rsidP="00AD09B4">
                <w:pPr>
                  <w:pStyle w:val="a4"/>
                  <w:bidi/>
                  <w:ind w:left="91"/>
                  <w:cnfStyle w:val="000000000000"/>
                  <w:rPr>
                    <w:rFonts w:ascii="Tahoma" w:hAnsi="Tahoma" w:cs="Tahoma"/>
                  </w:rPr>
                </w:pPr>
                <w:r w:rsidRPr="00E2628A">
                  <w:rPr>
                    <w:rFonts w:ascii="Tahoma" w:hAnsi="Tahoma" w:cs="Tahoma"/>
                    <w:rtl/>
                  </w:rPr>
                  <w:t xml:space="preserve">في حال كنت </w:t>
                </w:r>
                <w:r w:rsidR="00AD09B4">
                  <w:rPr>
                    <w:rFonts w:ascii="Tahoma" w:hAnsi="Tahoma" w:cs="Tahoma" w:hint="cs"/>
                    <w:rtl/>
                  </w:rPr>
                  <w:t>تعتقد</w:t>
                </w:r>
                <w:r w:rsidR="004B133F">
                  <w:rPr>
                    <w:rFonts w:ascii="Tahoma" w:hAnsi="Tahoma" w:cs="Tahoma"/>
                    <w:rtl/>
                  </w:rPr>
                  <w:t xml:space="preserve"> أنك ت</w:t>
                </w:r>
                <w:r w:rsidR="004B133F">
                  <w:rPr>
                    <w:rFonts w:ascii="Tahoma" w:hAnsi="Tahoma" w:cs="Tahoma" w:hint="cs"/>
                    <w:rtl/>
                  </w:rPr>
                  <w:t>قدم</w:t>
                </w:r>
                <w:r w:rsidRPr="00E2628A">
                  <w:rPr>
                    <w:rFonts w:ascii="Tahoma" w:hAnsi="Tahoma" w:cs="Tahoma"/>
                    <w:rtl/>
                  </w:rPr>
                  <w:t xml:space="preserve"> خدمة أو منتجاً جديداً أو مبتكراً أو غير متوفر بشكلٍ عام: كيف تعلم أن هناك سوق لبيعه، وأن الناس سيرغبون في الدفع مقابل ما تقدمه؟</w:t>
                </w:r>
              </w:p>
              <w:p w:rsidR="0000583C" w:rsidRPr="00E2628A" w:rsidRDefault="0089433F" w:rsidP="004B133F">
                <w:pPr>
                  <w:pStyle w:val="a4"/>
                  <w:bidi/>
                  <w:ind w:left="91"/>
                  <w:cnfStyle w:val="000000000000"/>
                  <w:rPr>
                    <w:rFonts w:ascii="Tahoma" w:hAnsi="Tahoma" w:cs="Tahoma"/>
                  </w:rPr>
                </w:pPr>
                <w:r w:rsidRPr="00E2628A">
                  <w:rPr>
                    <w:rFonts w:ascii="Tahoma" w:hAnsi="Tahoma" w:cs="Tahoma"/>
                    <w:rtl/>
                  </w:rPr>
                  <w:t>فكّر في السوق ال</w:t>
                </w:r>
                <w:r w:rsidR="004B133F">
                  <w:rPr>
                    <w:rFonts w:ascii="Tahoma" w:hAnsi="Tahoma" w:cs="Tahoma" w:hint="cs"/>
                    <w:rtl/>
                  </w:rPr>
                  <w:t>ت</w:t>
                </w:r>
                <w:r w:rsidRPr="00E2628A">
                  <w:rPr>
                    <w:rFonts w:ascii="Tahoma" w:hAnsi="Tahoma" w:cs="Tahoma"/>
                    <w:rtl/>
                  </w:rPr>
                  <w:t>ي تحاول الوصول إليها: هل هي تنمو أو تتقلص أو هي ثابتة؟</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ما هي نسبة السوق التي برأيك أنت قادر على بلوغها؟ كيف ستتمكن من زيادة حصتك في السوق؟</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ملاحظة: يمكنك تضمين مخطط، مثل المخطط التالي، لتوضيح النقاط الأساسية حول إمكانيات السوق بنظرة سريعة.</w:t>
                </w:r>
              </w:p>
            </w:tc>
          </w:tr>
        </w:tbl>
        <w:p w:rsidR="0000583C" w:rsidRPr="00E2628A" w:rsidRDefault="00AE22FE" w:rsidP="00E2628A">
          <w:pPr>
            <w:bidi/>
            <w:spacing w:after="0"/>
          </w:pPr>
        </w:p>
      </w:sdtContent>
    </w:sdt>
    <w:p w:rsidR="0000583C" w:rsidRPr="00E2628A" w:rsidRDefault="0039410B" w:rsidP="00E2628A">
      <w:pPr>
        <w:bidi/>
      </w:pPr>
      <w:r w:rsidRPr="00E2628A">
        <w:rPr>
          <w:noProof/>
          <w:lang w:eastAsia="en-US"/>
        </w:rPr>
        <w:drawing>
          <wp:inline distT="0" distB="0" distL="0" distR="0">
            <wp:extent cx="5943600" cy="2286000"/>
            <wp:effectExtent l="0" t="0" r="0" b="0"/>
            <wp:docPr id="68" name="مخطط 68" descr="Local market growt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583C" w:rsidRPr="00E2628A" w:rsidRDefault="0089433F" w:rsidP="00E2628A">
      <w:pPr>
        <w:pStyle w:val="Heading2"/>
        <w:bidi/>
      </w:pPr>
      <w:bookmarkStart w:id="19" w:name="_Toc350864612"/>
      <w:r w:rsidRPr="00E2628A">
        <w:rPr>
          <w:rtl/>
        </w:rPr>
        <w:t>تجزئة السوق</w:t>
      </w:r>
      <w:bookmarkEnd w:id="19"/>
    </w:p>
    <w:sdt>
      <w:sdtPr>
        <w:rPr>
          <w:color w:val="4C483D" w:themeColor="text2"/>
          <w:sz w:val="20"/>
          <w:szCs w:val="20"/>
          <w:rtl/>
        </w:rPr>
        <w:id w:val="1283853419"/>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Group 19" o:spid="_x0000_s1062"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BTpLn1+BQAA8BEAAA4AAAAAAAAAAAAAAAAALgIAAGRycy9lMm9Eb2MueG1s&#10;UEsBAi0AFAAGAAgAAAAhAPgMKZnYAAAAAwEAAA8AAAAAAAAAAAAAAAAA2AcAAGRycy9kb3ducmV2&#10;LnhtbFBLBQYAAAAABAAEAPMAAADdCAAAAAA=&#10;">
                      <v:oval id="Oval 81" o:spid="_x0000_s1064"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If8EA&#10;AADbAAAADwAAAGRycy9kb3ducmV2LnhtbESPzWoCMRSF9wXfIVyhu5rRhUxHoxRFcdOWqg9wmdxO&#10;pp3chCSO49s3gtDl4fx8nOV6sJ3oKcTWsYLppABBXDvdcqPgfNq9lCBiQtbYOSYFN4qwXo2ellhp&#10;d+Uv6o+pEXmEY4UKTEq+kjLWhizGifPE2ft2wWLKMjRSB7zmcdvJWVHMpcWWM8Ggp42h+vd4sRli&#10;fL/1m337Wlpqfj5v8/Dxjko9j4e3BYhEQ/oPP9oHraCcwv1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kSH/BAAAA2wAAAA8AAAAAAAAAAAAAAAAAmAIAAGRycy9kb3du&#10;cmV2LnhtbFBLBQYAAAAABAAEAPUAAACGAwAAAAA=&#10;" fillcolor="#f24f4f [3204]" stroked="f" strokeweight="0">
                        <v:stroke joinstyle="miter"/>
                        <o:lock v:ext="edit" aspectratio="t"/>
                      </v:oval>
                      <v:shape id="Freeform 82" o:spid="_x0000_s1063"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YxtsQA&#10;AADbAAAADwAAAGRycy9kb3ducmV2LnhtbESPQWvCQBSE74X+h+UVvNWNWsSmrlIKQk5CjcXra/Yl&#10;G8y+DbtrjP76bqHQ4zAz3zDr7Wg7MZAPrWMFs2kGgrhyuuVGwbHcPa9AhIissXNMCm4UYLt5fFhj&#10;rt2VP2k4xEYkCIccFZgY+1zKUBmyGKauJ05e7bzFmKRvpPZ4TXDbyXmWLaXFltOCwZ4+DFXnw8Uq&#10;ON2/yuHiS7OvfVG8vH6flr5eKDV5Gt/fQEQa43/4r11oBa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Mbb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w10:anchorlock/>
                    </v:group>
                  </w:pict>
                </w:r>
              </w:p>
            </w:tc>
            <w:tc>
              <w:tcPr>
                <w:tcW w:w="4655" w:type="pct"/>
                <w:shd w:val="clear" w:color="auto" w:fill="E4E3E2" w:themeFill="background2"/>
              </w:tcPr>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هل السوق الذي تستهدفها مجزئة؟ هل تتوفر مستويات مختلفة ضمن نوع العمل نفسه، ويوفر كل مستوى اختلافاً من حيث الجودة أو السعر أو نطاق المنتجات؟</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هل تتحكم المنطقة الجغرافية أو خطوط الإنتاج أو الأسعار أو غيرها من المعايير بتجزئة السوق هذه؟</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في أي جزء من السوق يقع عملك الأساسي؟ ما هي النسبة المئوية التي يشكلها هذا الجزء من السوق الإجمالية؟ ما هي النسبة المئوية التي سيبلغها عملك من هذا الجزء؟</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ملاحظة: يُعد المخطط الدائري طريقة جيدة لتوضيح علاقات الجزء بالكل، مثل النسبة المئوية للسوق الهدف التي تقع في كل جزء رئيسي. لتغيير شكل تسميات البيانات، انقر بزر الماوس الأيمن فوق تسمية، ثم انقر فوق "تغيير أشكال تسمية البيانات".</w:t>
                </w:r>
              </w:p>
            </w:tc>
          </w:tr>
        </w:tbl>
        <w:p w:rsidR="0000583C" w:rsidRPr="00E2628A" w:rsidRDefault="00AE22FE" w:rsidP="00E2628A">
          <w:pPr>
            <w:bidi/>
            <w:spacing w:after="0"/>
          </w:pPr>
        </w:p>
      </w:sdtContent>
    </w:sdt>
    <w:p w:rsidR="0000583C" w:rsidRPr="00E2628A" w:rsidRDefault="0039410B" w:rsidP="00E2628A">
      <w:pPr>
        <w:bidi/>
      </w:pPr>
      <w:r w:rsidRPr="00E2628A">
        <w:rPr>
          <w:noProof/>
          <w:lang w:eastAsia="en-US"/>
        </w:rPr>
        <w:lastRenderedPageBreak/>
        <w:drawing>
          <wp:inline distT="0" distB="0" distL="0" distR="0">
            <wp:extent cx="5943600" cy="2286000"/>
            <wp:effectExtent l="0" t="0" r="0" b="0"/>
            <wp:docPr id="79" name="مخطط 79" descr="Market segment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583C" w:rsidRPr="00E2628A" w:rsidRDefault="000F7B62" w:rsidP="00E2628A">
      <w:pPr>
        <w:pStyle w:val="Heading2"/>
        <w:bidi/>
      </w:pPr>
      <w:bookmarkStart w:id="20" w:name="_Toc350864613"/>
      <w:r w:rsidRPr="00E2628A">
        <w:rPr>
          <w:rtl/>
        </w:rPr>
        <w:t>المنافسة</w:t>
      </w:r>
      <w:bookmarkEnd w:id="20"/>
    </w:p>
    <w:sdt>
      <w:sdtPr>
        <w:rPr>
          <w:color w:val="4C483D" w:themeColor="text2"/>
          <w:sz w:val="20"/>
          <w:szCs w:val="20"/>
          <w:rtl/>
        </w:rPr>
        <w:id w:val="-166230670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59"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CeVVD2uAUAAAkSAAAOAAAAAAAAAAAAAAAAAC4CAABkcnMvZTJvRG9jLnht&#10;bFBLAQItABQABgAIAAAAIQD4DCmZ2AAAAAMBAAAPAAAAAAAAAAAAAAAAABIIAABkcnMvZG93bnJl&#10;di54bWxQSwUGAAAAAAQABADzAAAAFwkAAAAA&#10;">
                      <v:oval id="شكل بيضاوي 84" o:spid="_x0000_s1061"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r58IA&#10;AADbAAAADwAAAGRycy9kb3ducmV2LnhtbESP3WoCMRCF7wu+Q5iCdzVbEVm3RimKxRtb1D7AsJlu&#10;tt1MQpKu69sbodDLw/n5OMv1YDvRU4itYwXPkwIEce10y42Cz/PuqQQRE7LGzjEpuFKE9Wr0sMRK&#10;uwsfqT+lRuQRjhUqMCn5SspYG7IYJ84TZ+/LBYspy9BIHfCSx20np0UxlxZbzgSDnjaG6p/Tr80Q&#10;4/ut37y1i9JS8/1xnYf3Ayo1fhxeX0AkGtJ/+K+91wrKGdy/5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vnwgAAANsAAAAPAAAAAAAAAAAAAAAAAJgCAABkcnMvZG93&#10;bnJldi54bWxQSwUGAAAAAAQABAD1AAAAhwMAAAAA&#10;" fillcolor="#f24f4f [3204]" stroked="f" strokeweight="0">
                        <v:stroke joinstyle="miter"/>
                        <o:lock v:ext="edit" aspectratio="t"/>
                      </v:oval>
                      <v:shape id="شكل حر 85" o:spid="_x0000_s1060"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wsQA&#10;AADbAAAADwAAAGRycy9kb3ducmV2LnhtbESPQUvDQBSE7wX/w/IEb+3GakON3RYpCDkJNkqvz+xL&#10;Nph9G3a3afTXu0Khx2FmvmE2u8n2YiQfOscK7hcZCOLa6Y5bBR/V63wNIkRkjb1jUvBDAXbbm9kG&#10;C+3O/E7jIbYiQTgUqMDEOBRShtqQxbBwA3HyGuctxiR9K7XHc4LbXi6zLJcWO04LBgfaG6q/Dyer&#10;4Pj7WY0nX5m3xpfl49PXMffNg1J3t9PLM4hIU7yGL+1SK1iv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qcL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E2DB6" w:rsidP="00E2628A">
                <w:pPr>
                  <w:pStyle w:val="a4"/>
                  <w:bidi/>
                  <w:ind w:left="91"/>
                  <w:cnfStyle w:val="000000000000"/>
                  <w:rPr>
                    <w:rFonts w:ascii="Tahoma" w:hAnsi="Tahoma" w:cs="Tahoma"/>
                  </w:rPr>
                </w:pPr>
                <w:r>
                  <w:rPr>
                    <w:rFonts w:ascii="Tahoma" w:hAnsi="Tahoma" w:cs="Tahoma"/>
                    <w:rtl/>
                  </w:rPr>
                  <w:t>من غيرك</w:t>
                </w:r>
                <w:r>
                  <w:rPr>
                    <w:rFonts w:ascii="Tahoma" w:hAnsi="Tahoma" w:cs="Tahoma" w:hint="cs"/>
                    <w:rtl/>
                  </w:rPr>
                  <w:t xml:space="preserve"> يمارس عملك نفسه</w:t>
                </w:r>
                <w:r w:rsidR="000F7B62" w:rsidRPr="00E2628A">
                  <w:rPr>
                    <w:rFonts w:ascii="Tahoma" w:hAnsi="Tahoma" w:cs="Tahoma"/>
                    <w:rtl/>
                  </w:rPr>
                  <w:t>؟</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قدّم وصفاً موجزاً لعدد من أقرب وأكبر منافسيك. ما هي النسبة المئوية من السوق التي يحققها كل منهم؟ ما هي نقاط ضعفهم وقوتهم؟ ما الذي يمكنك تعلمه من الطريقة التي يعملون بها ومن أسعارهم وإعلاناتهم ومقاربات التسويق العامة الخاصة بهم؟ كيف تتوقع أن تنافس</w:t>
                </w:r>
                <w:r w:rsidR="007E2DB6">
                  <w:rPr>
                    <w:rFonts w:ascii="Tahoma" w:hAnsi="Tahoma" w:cs="Tahoma" w:hint="cs"/>
                    <w:rtl/>
                  </w:rPr>
                  <w:t>هم</w:t>
                </w:r>
                <w:r w:rsidRPr="00E2628A">
                  <w:rPr>
                    <w:rFonts w:ascii="Tahoma" w:hAnsi="Tahoma" w:cs="Tahoma"/>
                    <w:rtl/>
                  </w:rPr>
                  <w:t>؟ كيف تأمل أن تحقق أداءً أفضل؟</w:t>
                </w:r>
              </w:p>
              <w:p w:rsidR="0000583C" w:rsidRPr="00E2628A" w:rsidRDefault="000F7B62" w:rsidP="00BA731F">
                <w:pPr>
                  <w:pStyle w:val="a4"/>
                  <w:bidi/>
                  <w:ind w:left="91"/>
                  <w:cnfStyle w:val="000000000000"/>
                  <w:rPr>
                    <w:rFonts w:ascii="Tahoma" w:hAnsi="Tahoma" w:cs="Tahoma"/>
                  </w:rPr>
                </w:pPr>
                <w:r w:rsidRPr="00E2628A">
                  <w:rPr>
                    <w:rFonts w:ascii="Tahoma" w:hAnsi="Tahoma" w:cs="Tahoma"/>
                    <w:rtl/>
                  </w:rPr>
                  <w:t>ما هي المنافسة غير المباشرة التي ستواجهها، مثل</w:t>
                </w:r>
                <w:r w:rsidR="00BA731F">
                  <w:rPr>
                    <w:rFonts w:ascii="Tahoma" w:hAnsi="Tahoma" w:cs="Tahoma" w:hint="cs"/>
                    <w:rtl/>
                  </w:rPr>
                  <w:t>اً</w:t>
                </w:r>
                <w:r w:rsidRPr="00E2628A">
                  <w:rPr>
                    <w:rFonts w:ascii="Tahoma" w:hAnsi="Tahoma" w:cs="Tahoma"/>
                    <w:rtl/>
                  </w:rPr>
                  <w:t xml:space="preserve"> من مبيعات الإنترنت أو المتاجر أو الواردات الدولية؟</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ستواكب التكنولوجيا والاتجاهات المتغيرة التي قد تؤثر على عملك في المستقبل؟</w:t>
                </w:r>
              </w:p>
            </w:tc>
          </w:tr>
        </w:tbl>
        <w:p w:rsidR="0000583C" w:rsidRPr="00E2628A" w:rsidRDefault="00AE22FE" w:rsidP="00E2628A">
          <w:pPr>
            <w:bidi/>
            <w:spacing w:after="0"/>
          </w:pPr>
        </w:p>
      </w:sdtContent>
    </w:sdt>
    <w:p w:rsidR="0000583C" w:rsidRPr="00E2628A" w:rsidRDefault="000F7B62" w:rsidP="00E2628A">
      <w:pPr>
        <w:pStyle w:val="Heading2"/>
        <w:bidi/>
      </w:pPr>
      <w:bookmarkStart w:id="21" w:name="_Toc350864614"/>
      <w:r w:rsidRPr="00E2628A">
        <w:rPr>
          <w:rtl/>
        </w:rPr>
        <w:t>الأسعار</w:t>
      </w:r>
      <w:bookmarkEnd w:id="21"/>
    </w:p>
    <w:sdt>
      <w:sdtPr>
        <w:rPr>
          <w:color w:val="4C483D" w:themeColor="text2"/>
          <w:sz w:val="20"/>
          <w:szCs w:val="20"/>
          <w:rtl/>
        </w:rPr>
        <w:id w:val="1866250600"/>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5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AhKOWMtQUAAAkSAAAOAAAAAAAAAAAAAAAAAC4CAABkcnMvZTJvRG9jLnhtbFBL&#10;AQItABQABgAIAAAAIQD4DCmZ2AAAAAMBAAAPAAAAAAAAAAAAAAAAAA8IAABkcnMvZG93bnJldi54&#10;bWxQSwUGAAAAAAQABADzAAAAFAkAAAAA&#10;">
                      <v:oval id="شكل بيضاوي 90" o:spid="_x0000_s1058"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7Ob8A&#10;AADbAAAADwAAAGRycy9kb3ducmV2LnhtbERPS07DMBDdI3EHa5C6ow4sqjbUiVARiE2LKBxgFA9x&#10;IB5btknT23cWSCyf3n/bzn5UE6U8BDZwt6xAEXfBDtwb+Px4vl2DygXZ4hiYDJwpQ9tcX22xtuHE&#10;7zQdS68khHONBlwpsdY6d4485mWIxMJ9heSxCEy9tglPEu5HfV9VK+1xYGlwGGnnqPs5/nopcXF6&#10;iruXYbP21H+/nVfpsEdjFjfz4wOoQnP5F/+5X62BjayXL/IDdH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sXs5vwAAANsAAAAPAAAAAAAAAAAAAAAAAJgCAABkcnMvZG93bnJl&#10;di54bWxQSwUGAAAAAAQABAD1AAAAhAMAAAAA&#10;" fillcolor="#f24f4f [3204]" stroked="f" strokeweight="0">
                        <v:stroke joinstyle="miter"/>
                        <o:lock v:ext="edit" aspectratio="t"/>
                      </v:oval>
                      <v:shape id="شكل حر 91" o:spid="_x0000_s1057"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05HMQA&#10;AADbAAAADwAAAGRycy9kb3ducmV2LnhtbESPQWvCQBSE74X+h+UVeqsbW5GaukopFHISNBavr9mX&#10;bGj2bdhdY+qvdwXB4zAz3zDL9Wg7MZAPrWMF00kGgrhyuuVGwb78fnkHESKyxs4xKfinAOvV48MS&#10;c+1OvKVhFxuRIBxyVGBi7HMpQ2XIYpi4njh5tfMWY5K+kdrjKcFtJ1+zbC4ttpwWDPb0Zaj62x2t&#10;gsP5pxyOvjSb2hfFbPF7mPv6Tannp/HzA0SkMd7Dt3ahFSy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dORz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وضعت سياسة التسعير الخاصة بك؟</w:t>
                </w:r>
              </w:p>
              <w:p w:rsidR="0000583C" w:rsidRPr="00E2628A" w:rsidRDefault="000F7B62" w:rsidP="00F57238">
                <w:pPr>
                  <w:pStyle w:val="a4"/>
                  <w:bidi/>
                  <w:ind w:left="91"/>
                  <w:cnfStyle w:val="000000000000"/>
                  <w:rPr>
                    <w:rFonts w:ascii="Tahoma" w:hAnsi="Tahoma" w:cs="Tahoma"/>
                  </w:rPr>
                </w:pPr>
                <w:r w:rsidRPr="00E2628A">
                  <w:rPr>
                    <w:rFonts w:ascii="Tahoma" w:hAnsi="Tahoma" w:cs="Tahoma"/>
                    <w:rtl/>
                  </w:rPr>
                  <w:t>أي من استراتيجيات التسعير التالية قد تلائم عملك بأفضل شكل؟ هل هي تكلفة التجزئة والتسعير، أو الوضع التنافسي، أو وضع أسعار أقل من أسعار المنافسين، أو وضع أس</w:t>
                </w:r>
                <w:r w:rsidR="00F57238">
                  <w:rPr>
                    <w:rFonts w:ascii="Tahoma" w:hAnsi="Tahoma" w:cs="Tahoma"/>
                    <w:rtl/>
                  </w:rPr>
                  <w:t>عار أعلى من أسعار المنافسين، أو</w:t>
                </w:r>
                <w:r w:rsidR="00F57238">
                  <w:rPr>
                    <w:rFonts w:ascii="Tahoma" w:hAnsi="Tahoma" w:cs="Tahoma" w:hint="cs"/>
                    <w:rtl/>
                  </w:rPr>
                  <w:t xml:space="preserve"> تعدد الأسعار</w:t>
                </w:r>
                <w:r w:rsidRPr="00E2628A">
                  <w:rPr>
                    <w:rFonts w:ascii="Tahoma" w:hAnsi="Tahoma" w:cs="Tahoma"/>
                    <w:rtl/>
                  </w:rPr>
                  <w:t>، أو التسعير التصنيفي، أو التسعير بهامش ربح، أو غير ذلك؟</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ما هي سياسات التسعير لدى المنافسين وكيف يمكن مقارنتها بالسياسة الخاصة بك؟ هل تتطابق أس</w:t>
                </w:r>
                <w:r w:rsidR="009A6E22">
                  <w:rPr>
                    <w:rFonts w:ascii="Tahoma" w:hAnsi="Tahoma" w:cs="Tahoma"/>
                    <w:rtl/>
                  </w:rPr>
                  <w:t>عارك مع</w:t>
                </w:r>
                <w:r w:rsidR="009A6E22">
                  <w:rPr>
                    <w:rFonts w:ascii="Tahoma" w:hAnsi="Tahoma" w:cs="Tahoma" w:hint="cs"/>
                    <w:rtl/>
                  </w:rPr>
                  <w:t xml:space="preserve"> متوسط</w:t>
                </w:r>
                <w:r w:rsidR="009A6E22">
                  <w:rPr>
                    <w:rFonts w:ascii="Tahoma" w:hAnsi="Tahoma" w:cs="Tahoma"/>
                    <w:rtl/>
                  </w:rPr>
                  <w:t xml:space="preserve"> الأسعار </w:t>
                </w:r>
                <w:r w:rsidR="009A6E22">
                  <w:rPr>
                    <w:rFonts w:ascii="Tahoma" w:hAnsi="Tahoma" w:cs="Tahoma" w:hint="cs"/>
                    <w:rtl/>
                  </w:rPr>
                  <w:t>المحددة في القطاع</w:t>
                </w:r>
                <w:r w:rsidRPr="00E2628A">
                  <w:rPr>
                    <w:rFonts w:ascii="Tahoma" w:hAnsi="Tahoma" w:cs="Tahoma"/>
                    <w:rtl/>
                  </w:rPr>
                  <w:t>؟</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ستراقب الأسعار والنفقات الإضافية للتأكد من أن شركتك ستجني الأرباح؟</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تخطط للبقاء على اطلاع على التغيرات في السوق، لضمان عدم تأثر هوامش الربح بشكلٍ سلبي بالابتكارات الجديدة أو المنافسة؟</w:t>
                </w:r>
              </w:p>
            </w:tc>
          </w:tr>
        </w:tbl>
        <w:p w:rsidR="0000583C" w:rsidRPr="00E2628A" w:rsidRDefault="00AE22FE" w:rsidP="00E2628A">
          <w:pPr>
            <w:bidi/>
            <w:spacing w:after="0"/>
          </w:pPr>
        </w:p>
      </w:sdtContent>
    </w:sdt>
    <w:p w:rsidR="0000583C" w:rsidRPr="00E2628A" w:rsidRDefault="000F7B62" w:rsidP="00E2628A">
      <w:pPr>
        <w:pStyle w:val="Heading3"/>
        <w:bidi/>
      </w:pPr>
      <w:r w:rsidRPr="00E2628A">
        <w:rPr>
          <w:rtl/>
        </w:rPr>
        <w:t>الإعلان والترويج</w:t>
      </w:r>
    </w:p>
    <w:sdt>
      <w:sdtPr>
        <w:rPr>
          <w:color w:val="4C483D" w:themeColor="text2"/>
          <w:sz w:val="20"/>
          <w:szCs w:val="20"/>
          <w:rtl/>
        </w:rPr>
        <w:id w:val="-125932451"/>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53"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aZlxSrkFAAAJEgAADgAAAAAAAAAAAAAAAAAuAgAAZHJzL2Uyb0RvYy54&#10;bWxQSwECLQAUAAYACAAAACEA+AwpmdgAAAADAQAADwAAAAAAAAAAAAAAAAATCAAAZHJzL2Rvd25y&#10;ZXYueG1sUEsFBgAAAAAEAAQA8wAAABgJAAAAAA==&#10;">
                      <v:oval id="شكل بيضاوي 77" o:spid="_x0000_s1055"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QFt8EA&#10;AADbAAAADwAAAGRycy9kb3ducmV2LnhtbESPzWoCMRSF9wXfIVzBXc3oQu1oFFEq3bSl6gNcJtfJ&#10;6OQmJOk4vn1TKHR5OD8fZ7XpbSs6CrFxrGAyLkAQV043XCs4n16fFyBiQtbYOiYFD4qwWQ+eVlhq&#10;d+cv6o6pFnmEY4kKTEq+lDJWhizGsfPE2bu4YDFlGWqpA97zuG3ltChm0mLDmWDQ085QdTt+2wwx&#10;vtv73aF5WViqr5+PWfh4R6VGw367BJGoT//hv/abVjCfw++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BbfBAAAA2wAAAA8AAAAAAAAAAAAAAAAAmAIAAGRycy9kb3du&#10;cmV2LnhtbFBLBQYAAAAABAAEAPUAAACGAwAAAAA=&#10;" fillcolor="#f24f4f [3204]" stroked="f" strokeweight="0">
                        <v:stroke joinstyle="miter"/>
                        <o:lock v:ext="edit" aspectratio="t"/>
                      </v:oval>
                      <v:shape id="شكل حر 78" o:spid="_x0000_s1054"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2e8IA&#10;AADbAAAADwAAAGRycy9kb3ducmV2LnhtbERPW2vCMBR+H/gfwhH2NlO34aUaZQwGfRrMKr4em9Om&#10;2JyUJNZuv355GOzx47tv96PtxEA+tI4VzGcZCOLK6ZYbBcfy42kFIkRkjZ1jUvBNAfa7ycMWc+3u&#10;/EXDITYihXDIUYGJsc+lDJUhi2HmeuLE1c5bjAn6RmqP9xRuO/mcZQtpseXUYLCnd0PV9XCzCs4/&#10;p3K4+dJ81r4oXteX88LXL0o9Tse3DYhIY/wX/7kLrWCZxqY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3Z7wgAAANsAAAAPAAAAAAAAAAAAAAAAAJgCAABkcnMvZG93&#10;bnJldi54bWxQSwUGAAAAAAQABAD1AAAAhw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تخطط للإعلان عن شركتك؟</w:t>
                </w:r>
              </w:p>
              <w:p w:rsidR="0000583C" w:rsidRPr="00E2628A" w:rsidRDefault="000F7B62" w:rsidP="009A6E22">
                <w:pPr>
                  <w:pStyle w:val="a4"/>
                  <w:bidi/>
                  <w:ind w:left="91"/>
                  <w:cnfStyle w:val="000000000000"/>
                  <w:rPr>
                    <w:rFonts w:ascii="Tahoma" w:hAnsi="Tahoma" w:cs="Tahoma"/>
                  </w:rPr>
                </w:pPr>
                <w:r w:rsidRPr="00E2628A">
                  <w:rPr>
                    <w:rFonts w:ascii="Tahoma" w:hAnsi="Tahoma" w:cs="Tahoma"/>
                    <w:rtl/>
                  </w:rPr>
                  <w:t>أي خيار من خيارات الإعلان والترويج التالية يوفر أفضل الفرص لتنمية شركتك بنجاح؟ هل هي خدمات الدليل، أو مواقع الشبكات الاجتماعية على ويب، أو الإعلام (الصحف والمجلات والتلفزيون والراديو)، أو البريد المباشر، أو الإعلان عبر الهاتف، أو المؤتمرات والأحداث الأخرى، أو الإعلانات المشتركة مع شركات أخرى، أو م</w:t>
                </w:r>
                <w:r w:rsidR="009A6E22">
                  <w:rPr>
                    <w:rFonts w:ascii="Tahoma" w:hAnsi="Tahoma" w:cs="Tahoma"/>
                    <w:rtl/>
                  </w:rPr>
                  <w:t xml:space="preserve">ندوبو المبيعات، </w:t>
                </w:r>
                <w:r w:rsidR="009A6E22">
                  <w:rPr>
                    <w:rFonts w:ascii="Tahoma" w:hAnsi="Tahoma" w:cs="Tahoma" w:hint="cs"/>
                    <w:rtl/>
                  </w:rPr>
                  <w:t>أو التسويق الشفهي</w:t>
                </w:r>
                <w:r w:rsidRPr="00E2628A">
                  <w:rPr>
                    <w:rFonts w:ascii="Tahoma" w:hAnsi="Tahoma" w:cs="Tahoma"/>
                    <w:rtl/>
                  </w:rPr>
                  <w:t>، أو غيرها؟</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ستحدد ميزانية الإعلان؟</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ستتعقب نتائج جهود الإعلان والترويج؟</w:t>
                </w:r>
              </w:p>
              <w:p w:rsidR="0000583C" w:rsidRPr="00E2628A" w:rsidRDefault="004B133F" w:rsidP="004B133F">
                <w:pPr>
                  <w:pStyle w:val="a4"/>
                  <w:bidi/>
                  <w:ind w:left="91"/>
                  <w:cnfStyle w:val="000000000000"/>
                  <w:rPr>
                    <w:rFonts w:ascii="Tahoma" w:hAnsi="Tahoma" w:cs="Tahoma"/>
                  </w:rPr>
                </w:pPr>
                <w:r>
                  <w:rPr>
                    <w:rFonts w:ascii="Tahoma" w:hAnsi="Tahoma" w:cs="Tahoma"/>
                    <w:rtl/>
                  </w:rPr>
                  <w:t>هل ست</w:t>
                </w:r>
                <w:r>
                  <w:rPr>
                    <w:rFonts w:ascii="Tahoma" w:hAnsi="Tahoma" w:cs="Tahoma" w:hint="cs"/>
                    <w:rtl/>
                  </w:rPr>
                  <w:t>نشر</w:t>
                </w:r>
                <w:r w:rsidR="000F7B62" w:rsidRPr="00E2628A">
                  <w:rPr>
                    <w:rFonts w:ascii="Tahoma" w:hAnsi="Tahoma" w:cs="Tahoma"/>
                    <w:rtl/>
                  </w:rPr>
                  <w:t xml:space="preserve"> الإعلان</w:t>
                </w:r>
                <w:r w:rsidR="005A0EA8">
                  <w:rPr>
                    <w:rFonts w:ascii="Tahoma" w:hAnsi="Tahoma" w:cs="Tahoma" w:hint="cs"/>
                    <w:rtl/>
                  </w:rPr>
                  <w:t>ات</w:t>
                </w:r>
                <w:r w:rsidR="000F7B62" w:rsidRPr="00E2628A">
                  <w:rPr>
                    <w:rFonts w:ascii="Tahoma" w:hAnsi="Tahoma" w:cs="Tahoma"/>
                    <w:rtl/>
                  </w:rPr>
                  <w:t xml:space="preserve"> على أساسٍ منتظم أم ستجري حملات موسمية؟</w:t>
                </w:r>
              </w:p>
              <w:p w:rsidR="0000583C" w:rsidRPr="00E2628A" w:rsidRDefault="000F7B62" w:rsidP="00406300">
                <w:pPr>
                  <w:pStyle w:val="a4"/>
                  <w:bidi/>
                  <w:ind w:left="91"/>
                  <w:cnfStyle w:val="000000000000"/>
                  <w:rPr>
                    <w:rFonts w:ascii="Tahoma" w:hAnsi="Tahoma" w:cs="Tahoma"/>
                  </w:rPr>
                </w:pPr>
                <w:r w:rsidRPr="00E2628A">
                  <w:rPr>
                    <w:rFonts w:ascii="Tahoma" w:hAnsi="Tahoma" w:cs="Tahoma"/>
                    <w:rtl/>
                  </w:rPr>
                  <w:t>كيف سيتم تغليف المنتجات؟</w:t>
                </w:r>
                <w:r w:rsidR="00E619B7">
                  <w:rPr>
                    <w:rFonts w:ascii="Tahoma" w:hAnsi="Tahoma" w:cs="Tahoma"/>
                    <w:rtl/>
                  </w:rPr>
                  <w:t xml:space="preserve"> هل أجريت بحثاً لمعرفة أي نوع </w:t>
                </w:r>
                <w:r w:rsidR="00E619B7">
                  <w:rPr>
                    <w:rFonts w:ascii="Tahoma" w:hAnsi="Tahoma" w:cs="Tahoma" w:hint="cs"/>
                    <w:rtl/>
                  </w:rPr>
                  <w:t>غلاف</w:t>
                </w:r>
                <w:r w:rsidRPr="00E2628A">
                  <w:rPr>
                    <w:rFonts w:ascii="Tahoma" w:hAnsi="Tahoma" w:cs="Tahoma"/>
                    <w:rtl/>
                  </w:rPr>
                  <w:t xml:space="preserve"> سيجذب العملاء بأفضل شكلٍ؟ هل أجريت تحليلاً لتكاليف </w:t>
                </w:r>
                <w:r w:rsidRPr="00E2628A">
                  <w:rPr>
                    <w:rFonts w:ascii="Tahoma" w:hAnsi="Tahoma" w:cs="Tahoma"/>
                    <w:rtl/>
                  </w:rPr>
                  <w:lastRenderedPageBreak/>
                  <w:t xml:space="preserve">أنواع </w:t>
                </w:r>
                <w:r w:rsidR="00406300">
                  <w:rPr>
                    <w:rFonts w:ascii="Tahoma" w:hAnsi="Tahoma" w:cs="Tahoma" w:hint="cs"/>
                    <w:rtl/>
                  </w:rPr>
                  <w:t xml:space="preserve">التغليف </w:t>
                </w:r>
                <w:r w:rsidRPr="00E2628A">
                  <w:rPr>
                    <w:rFonts w:ascii="Tahoma" w:hAnsi="Tahoma" w:cs="Tahoma"/>
                    <w:rtl/>
                  </w:rPr>
                  <w:t>المختلفة؟</w:t>
                </w:r>
              </w:p>
            </w:tc>
          </w:tr>
        </w:tbl>
        <w:p w:rsidR="0000583C" w:rsidRPr="00E2628A" w:rsidRDefault="00AE22FE" w:rsidP="00E2628A">
          <w:pPr>
            <w:bidi/>
            <w:spacing w:after="0"/>
          </w:pPr>
        </w:p>
      </w:sdtContent>
    </w:sdt>
    <w:p w:rsidR="0000583C" w:rsidRPr="00E2628A" w:rsidRDefault="00406300" w:rsidP="00E2628A">
      <w:pPr>
        <w:pStyle w:val="Heading3"/>
        <w:bidi/>
      </w:pPr>
      <w:r>
        <w:rPr>
          <w:rtl/>
        </w:rPr>
        <w:t>الاستراتيجي</w:t>
      </w:r>
      <w:r>
        <w:rPr>
          <w:rFonts w:hint="cs"/>
          <w:rtl/>
        </w:rPr>
        <w:t>ة</w:t>
      </w:r>
      <w:r w:rsidR="000F7B62" w:rsidRPr="00E2628A">
        <w:rPr>
          <w:rtl/>
        </w:rPr>
        <w:t xml:space="preserve"> والتنفيذ</w:t>
      </w:r>
    </w:p>
    <w:sdt>
      <w:sdtPr>
        <w:rPr>
          <w:color w:val="4C483D" w:themeColor="text2"/>
          <w:sz w:val="20"/>
          <w:szCs w:val="20"/>
          <w:rtl/>
        </w:rPr>
        <w:id w:val="86093161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50"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g+xthrMFAAAJEgAADgAAAAAAAAAAAAAAAAAuAgAAZHJzL2Uyb0RvYy54bWxQSwEC&#10;LQAUAAYACAAAACEA+AwpmdgAAAADAQAADwAAAAAAAAAAAAAAAAANCAAAZHJzL2Rvd25yZXYueG1s&#10;UEsFBgAAAAAEAAQA8wAAABIJAAAAAA==&#10;">
                      <v:oval id="شكل بيضاوي 93" o:spid="_x0000_s1052"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lTsEA&#10;AADbAAAADwAAAGRycy9kb3ducmV2LnhtbESP3WoCMRCF7wu+QxihdzVrC6KrUUSp9KaWWh9g2Iyb&#10;1c0kJHFd374pCL08nJ+Ps1j1thUdhdg4VjAeFSCIK6cbrhUcf95fpiBiQtbYOiYFd4qwWg6eFlhq&#10;d+Nv6g6pFnmEY4kKTEq+lDJWhizGkfPE2Tu5YDFlGWqpA97yuG3la1FMpMWGM8Ggp42h6nK42gwx&#10;vtv6za6ZTS3V56/7JOw/UannYb+eg0jUp//wo/2hFcze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5U7BAAAA2wAAAA8AAAAAAAAAAAAAAAAAmAIAAGRycy9kb3du&#10;cmV2LnhtbFBLBQYAAAAABAAEAPUAAACGAwAAAAA=&#10;" fillcolor="#f24f4f [3204]" stroked="f" strokeweight="0">
                        <v:stroke joinstyle="miter"/>
                        <o:lock v:ext="edit" aspectratio="t"/>
                      </v:oval>
                      <v:shape id="شكل حر 94" o:spid="_x0000_s1051"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ahMQA&#10;AADbAAAADwAAAGRycy9kb3ducmV2LnhtbESPQWvCQBSE74X+h+UVequbWpGaukopCDkJGovX1+xL&#10;NjT7NuyuMfbXdwXB4zAz3zDL9Wg7MZAPrWMFr5MMBHHldMuNgkO5eXkHESKyxs4xKbhQgPXq8WGJ&#10;uXZn3tGwj41IEA45KjAx9rmUoTJkMUxcT5y82nmLMUnfSO3xnOC2k9Msm0uLLacFgz19Gap+9yer&#10;4Pj3XQ4nX5pt7Ytitvg5zn39ptTz0/j5ASLSGO/hW7vQChYz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qmoT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0F7B62" w:rsidP="00E2628A">
                <w:pPr>
                  <w:pStyle w:val="a4"/>
                  <w:bidi/>
                  <w:ind w:left="91"/>
                  <w:cnfStyle w:val="000000000000"/>
                  <w:rPr>
                    <w:rFonts w:ascii="Tahoma" w:hAnsi="Tahoma" w:cs="Tahoma"/>
                  </w:rPr>
                </w:pPr>
                <w:r w:rsidRPr="00E2628A">
                  <w:rPr>
                    <w:rFonts w:ascii="Tahoma" w:hAnsi="Tahoma" w:cs="Tahoma"/>
                    <w:rtl/>
                  </w:rPr>
                  <w:t>الآن بعد أن وصفت العناصر المهمة لشركتك، قد ترغب في تلخيص استراتيجية التنفيذ. إذا كانت شركتك جديدة، فحدد الأولوية للخطوات التي يجب اتخاذها لانطلاقة شركتك. وضّح الأهداف والطريقة التي تنوي اعتمادها لتحقيقها والفترة الزمنية لتحقيقها.</w:t>
                </w:r>
              </w:p>
              <w:p w:rsidR="0000583C" w:rsidRPr="00E2628A" w:rsidRDefault="000F7B62" w:rsidP="00406300">
                <w:pPr>
                  <w:pStyle w:val="a4"/>
                  <w:bidi/>
                  <w:ind w:left="91"/>
                  <w:cnfStyle w:val="000000000000"/>
                  <w:rPr>
                    <w:rFonts w:ascii="Tahoma" w:hAnsi="Tahoma" w:cs="Tahoma"/>
                  </w:rPr>
                </w:pPr>
                <w:r w:rsidRPr="00E2628A">
                  <w:rPr>
                    <w:rFonts w:ascii="Tahoma" w:hAnsi="Tahoma" w:cs="Tahoma"/>
                    <w:rtl/>
                  </w:rPr>
                  <w:t>إن التخطيط هو أكثر مرحلة يتم تجاهلها ولكنه من أهم أجزاء خطة العمل لضمان التحكم (قدر الإمكان) بالأحداث والاتجاه الذي تتخذه الشركة. ما هي وسائل التخطيط التي ستعتمدها؟</w:t>
                </w:r>
              </w:p>
            </w:tc>
          </w:tr>
        </w:tbl>
        <w:p w:rsidR="0000583C" w:rsidRPr="00E2628A" w:rsidRDefault="00AE22FE" w:rsidP="00E2628A">
          <w:pPr>
            <w:bidi/>
            <w:spacing w:after="0"/>
          </w:pPr>
        </w:p>
      </w:sdtContent>
    </w:sdt>
    <w:p w:rsidR="0000583C" w:rsidRPr="00E2628A" w:rsidRDefault="000F7B62" w:rsidP="00E2628A">
      <w:pPr>
        <w:pStyle w:val="Heading1"/>
        <w:keepNext w:val="0"/>
        <w:keepLines w:val="0"/>
        <w:pageBreakBefore/>
        <w:bidi/>
      </w:pPr>
      <w:bookmarkStart w:id="22" w:name="_Toc350864615"/>
      <w:r w:rsidRPr="00E2628A">
        <w:rPr>
          <w:rtl/>
        </w:rPr>
        <w:lastRenderedPageBreak/>
        <w:t>ملحق</w:t>
      </w:r>
      <w:bookmarkEnd w:id="22"/>
    </w:p>
    <w:p w:rsidR="0000583C" w:rsidRPr="00E2628A" w:rsidRDefault="00C572AD" w:rsidP="00C572AD">
      <w:pPr>
        <w:pStyle w:val="Heading2"/>
        <w:bidi/>
      </w:pPr>
      <w:bookmarkStart w:id="23" w:name="_Toc350864616"/>
      <w:r>
        <w:rPr>
          <w:rFonts w:hint="cs"/>
          <w:rtl/>
        </w:rPr>
        <w:t>ال</w:t>
      </w:r>
      <w:r w:rsidR="000F7B62" w:rsidRPr="00E2628A">
        <w:rPr>
          <w:rtl/>
        </w:rPr>
        <w:t xml:space="preserve">مصاريف </w:t>
      </w:r>
      <w:r>
        <w:rPr>
          <w:rFonts w:hint="cs"/>
          <w:rtl/>
        </w:rPr>
        <w:t>الاستهلالية</w:t>
      </w:r>
      <w:bookmarkEnd w:id="23"/>
    </w:p>
    <w:tbl>
      <w:tblPr>
        <w:tblStyle w:val="FinancialTable"/>
        <w:bidiVisual/>
        <w:tblW w:w="0" w:type="auto"/>
        <w:jc w:val="center"/>
        <w:tblLayout w:type="fixed"/>
        <w:tblLook w:val="04C0"/>
      </w:tblPr>
      <w:tblGrid>
        <w:gridCol w:w="3102"/>
        <w:gridCol w:w="3103"/>
      </w:tblGrid>
      <w:tr w:rsidR="0000583C" w:rsidRPr="00E2628A" w:rsidTr="002A167C">
        <w:trPr>
          <w:jc w:val="center"/>
        </w:trPr>
        <w:tc>
          <w:tcPr>
            <w:cnfStyle w:val="001000000000"/>
            <w:tcW w:w="3102" w:type="dxa"/>
          </w:tcPr>
          <w:p w:rsidR="0000583C" w:rsidRPr="00E2628A" w:rsidRDefault="000F7B62" w:rsidP="00E2628A">
            <w:pPr>
              <w:bidi/>
            </w:pPr>
            <w:r w:rsidRPr="00E2628A">
              <w:rPr>
                <w:rtl/>
              </w:rPr>
              <w:t>تراخيص العمل</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0F7B62" w:rsidP="00E2628A">
            <w:pPr>
              <w:bidi/>
            </w:pPr>
            <w:r w:rsidRPr="00E2628A">
              <w:rPr>
                <w:rtl/>
              </w:rPr>
              <w:t>مصاريف التأسيس</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0F7B62" w:rsidP="00E2628A">
            <w:pPr>
              <w:bidi/>
            </w:pPr>
            <w:r w:rsidRPr="00E2628A">
              <w:rPr>
                <w:rtl/>
              </w:rPr>
              <w:t>الودائع</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0F7B62" w:rsidP="00E2628A">
            <w:pPr>
              <w:bidi/>
            </w:pPr>
            <w:r w:rsidRPr="00E2628A">
              <w:rPr>
                <w:rtl/>
              </w:rPr>
              <w:t>الحساب المصرفي</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0F7B62" w:rsidP="00E2628A">
            <w:pPr>
              <w:bidi/>
            </w:pPr>
            <w:r w:rsidRPr="00E2628A">
              <w:rPr>
                <w:rtl/>
              </w:rPr>
              <w:t>الإيجار</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CA5BF0" w:rsidP="00CA5BF0">
            <w:pPr>
              <w:bidi/>
            </w:pPr>
            <w:r>
              <w:rPr>
                <w:rtl/>
              </w:rPr>
              <w:t xml:space="preserve">التعديلات على </w:t>
            </w:r>
            <w:r>
              <w:rPr>
                <w:rFonts w:hint="cs"/>
                <w:rtl/>
              </w:rPr>
              <w:t>التصميم الداخلي</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pPr>
            <w:r w:rsidRPr="00E2628A">
              <w:rPr>
                <w:rtl/>
              </w:rPr>
              <w:t>المعدات/الآلات المطلوبة:</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5D1A6A" w:rsidP="00E2628A">
            <w:pPr>
              <w:bidi/>
              <w:ind w:left="216"/>
            </w:pPr>
            <w:r w:rsidRPr="00E2628A">
              <w:rPr>
                <w:rtl/>
              </w:rPr>
              <w:t>العنصر 1</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ind w:left="216"/>
            </w:pPr>
            <w:r w:rsidRPr="00E2628A">
              <w:rPr>
                <w:rtl/>
              </w:rPr>
              <w:t>العنصر 2</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5D1A6A" w:rsidP="00E2628A">
            <w:pPr>
              <w:bidi/>
              <w:ind w:left="216"/>
            </w:pPr>
            <w:r w:rsidRPr="00E2628A">
              <w:rPr>
                <w:rtl/>
              </w:rPr>
              <w:t>العنصر 3</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rPr>
                <w:i/>
                <w:iCs/>
              </w:rPr>
            </w:pPr>
            <w:r w:rsidRPr="00E2628A">
              <w:rPr>
                <w:rtl/>
              </w:rPr>
              <w:t>إجمالي المعدات/الآلات</w:t>
            </w:r>
          </w:p>
        </w:tc>
        <w:tc>
          <w:tcPr>
            <w:tcW w:w="3103" w:type="dxa"/>
          </w:tcPr>
          <w:p w:rsidR="0000583C" w:rsidRPr="00E2628A" w:rsidRDefault="0000583C" w:rsidP="00E2628A">
            <w:pPr>
              <w:tabs>
                <w:tab w:val="decimal" w:pos="1945"/>
              </w:tabs>
              <w:bidi/>
              <w:cnfStyle w:val="000000000000"/>
              <w:rPr>
                <w:i/>
                <w:iCs/>
              </w:rPr>
            </w:pPr>
          </w:p>
        </w:tc>
      </w:tr>
      <w:tr w:rsidR="0000583C" w:rsidRPr="00E2628A" w:rsidTr="002A167C">
        <w:trPr>
          <w:cnfStyle w:val="000000010000"/>
          <w:jc w:val="center"/>
        </w:trPr>
        <w:tc>
          <w:tcPr>
            <w:cnfStyle w:val="001000000000"/>
            <w:tcW w:w="3102" w:type="dxa"/>
          </w:tcPr>
          <w:p w:rsidR="0000583C" w:rsidRPr="00E2628A" w:rsidRDefault="005D1A6A" w:rsidP="00E2628A">
            <w:pPr>
              <w:bidi/>
            </w:pPr>
            <w:r w:rsidRPr="00E2628A">
              <w:rPr>
                <w:rtl/>
              </w:rPr>
              <w:t>التأمين</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pPr>
            <w:r w:rsidRPr="00E2628A">
              <w:rPr>
                <w:rtl/>
              </w:rPr>
              <w:t>القرطاسية/بطاقات العمل</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5D1A6A" w:rsidP="00E2628A">
            <w:pPr>
              <w:bidi/>
            </w:pPr>
            <w:r w:rsidRPr="00E2628A">
              <w:rPr>
                <w:rtl/>
              </w:rPr>
              <w:t>المنشورات الدعائية</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pPr>
            <w:r w:rsidRPr="00E2628A">
              <w:rPr>
                <w:rtl/>
              </w:rPr>
              <w:t>إعلان</w:t>
            </w:r>
            <w:r w:rsidR="00CA5BF0">
              <w:rPr>
                <w:rFonts w:hint="cs"/>
                <w:rtl/>
              </w:rPr>
              <w:t>ات ما</w:t>
            </w:r>
            <w:r w:rsidRPr="00E2628A">
              <w:rPr>
                <w:rtl/>
              </w:rPr>
              <w:t xml:space="preserve"> قبل الافتتاح</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CA5BF0" w:rsidP="00CA5BF0">
            <w:pPr>
              <w:bidi/>
            </w:pPr>
            <w:r>
              <w:rPr>
                <w:rFonts w:hint="cs"/>
                <w:rtl/>
              </w:rPr>
              <w:t>ال</w:t>
            </w:r>
            <w:r w:rsidR="005D1A6A" w:rsidRPr="00E2628A">
              <w:rPr>
                <w:rtl/>
              </w:rPr>
              <w:t xml:space="preserve">مخزون </w:t>
            </w:r>
            <w:r>
              <w:rPr>
                <w:rFonts w:hint="cs"/>
                <w:rtl/>
              </w:rPr>
              <w:t>ال</w:t>
            </w:r>
            <w:r>
              <w:rPr>
                <w:rtl/>
              </w:rPr>
              <w:t>أو</w:t>
            </w:r>
            <w:r>
              <w:rPr>
                <w:rFonts w:hint="cs"/>
                <w:rtl/>
              </w:rPr>
              <w:t>لي</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CA5BF0" w:rsidP="00E2628A">
            <w:pPr>
              <w:bidi/>
            </w:pPr>
            <w:r>
              <w:rPr>
                <w:rtl/>
              </w:rPr>
              <w:t>مصاريف أخرى (سرد)</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5D1A6A" w:rsidP="00E2628A">
            <w:pPr>
              <w:bidi/>
              <w:ind w:left="216"/>
            </w:pPr>
            <w:r w:rsidRPr="00E2628A">
              <w:rPr>
                <w:rtl/>
              </w:rPr>
              <w:t>العنصر 1</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ind w:left="216"/>
            </w:pPr>
            <w:r w:rsidRPr="00E2628A">
              <w:rPr>
                <w:rtl/>
              </w:rPr>
              <w:t>العنصر 2</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10000000000"/>
          <w:jc w:val="center"/>
        </w:trPr>
        <w:tc>
          <w:tcPr>
            <w:cnfStyle w:val="001000000000"/>
            <w:tcW w:w="3102" w:type="dxa"/>
          </w:tcPr>
          <w:p w:rsidR="0000583C" w:rsidRPr="00E2628A" w:rsidRDefault="005D1A6A" w:rsidP="00E2628A">
            <w:pPr>
              <w:bidi/>
              <w:ind w:left="5040" w:hanging="5040"/>
            </w:pPr>
            <w:r w:rsidRPr="00E2628A">
              <w:rPr>
                <w:rtl/>
              </w:rPr>
              <w:t xml:space="preserve">إجمالي </w:t>
            </w:r>
            <w:r w:rsidR="00CA5BF0">
              <w:rPr>
                <w:rFonts w:hint="cs"/>
                <w:rtl/>
              </w:rPr>
              <w:t>ال</w:t>
            </w:r>
            <w:r w:rsidR="00CA5BF0">
              <w:rPr>
                <w:rtl/>
              </w:rPr>
              <w:t xml:space="preserve">مصاريف </w:t>
            </w:r>
            <w:r w:rsidR="00CA5BF0">
              <w:rPr>
                <w:rFonts w:hint="cs"/>
                <w:rtl/>
              </w:rPr>
              <w:t>الاستهلالية</w:t>
            </w:r>
          </w:p>
        </w:tc>
        <w:tc>
          <w:tcPr>
            <w:tcW w:w="3103" w:type="dxa"/>
          </w:tcPr>
          <w:p w:rsidR="0000583C" w:rsidRPr="00E2628A" w:rsidRDefault="0000583C" w:rsidP="00E2628A">
            <w:pPr>
              <w:tabs>
                <w:tab w:val="decimal" w:pos="1945"/>
              </w:tabs>
              <w:bidi/>
              <w:ind w:left="5040" w:hanging="5040"/>
              <w:cnfStyle w:val="010000000000"/>
            </w:pPr>
          </w:p>
        </w:tc>
      </w:tr>
    </w:tbl>
    <w:p w:rsidR="0000583C" w:rsidRPr="00E2628A" w:rsidRDefault="0000583C" w:rsidP="00E2628A">
      <w:pPr>
        <w:bidi/>
        <w:rPr>
          <w:color w:val="404040" w:themeColor="text1" w:themeTint="BF"/>
          <w:sz w:val="18"/>
          <w:szCs w:val="18"/>
        </w:rPr>
      </w:pPr>
    </w:p>
    <w:p w:rsidR="0000583C" w:rsidRPr="00E2628A" w:rsidRDefault="0000583C" w:rsidP="00E2628A">
      <w:pPr>
        <w:bidi/>
        <w:spacing w:after="0"/>
        <w:sectPr w:rsidR="0000583C" w:rsidRPr="00E2628A">
          <w:footerReference w:type="default" r:id="rId14"/>
          <w:pgSz w:w="12240" w:h="15840" w:code="1"/>
          <w:pgMar w:top="1080" w:right="1440" w:bottom="1080" w:left="1440" w:header="720" w:footer="720" w:gutter="0"/>
          <w:cols w:space="720"/>
          <w:docGrid w:linePitch="360"/>
        </w:sectPr>
      </w:pPr>
    </w:p>
    <w:p w:rsidR="0000583C" w:rsidRPr="00E2628A" w:rsidRDefault="005D1A6A" w:rsidP="0021738C">
      <w:pPr>
        <w:pStyle w:val="Heading2"/>
        <w:bidi/>
      </w:pPr>
      <w:bookmarkStart w:id="24" w:name="_Toc350864617"/>
      <w:r w:rsidRPr="00E2628A">
        <w:rPr>
          <w:rtl/>
        </w:rPr>
        <w:lastRenderedPageBreak/>
        <w:t>تحديد رأس</w:t>
      </w:r>
      <w:r w:rsidR="0021738C">
        <w:rPr>
          <w:rFonts w:hint="cs"/>
          <w:rtl/>
        </w:rPr>
        <w:t xml:space="preserve"> ال</w:t>
      </w:r>
      <w:r w:rsidRPr="00E2628A">
        <w:rPr>
          <w:rtl/>
        </w:rPr>
        <w:t xml:space="preserve">مال </w:t>
      </w:r>
      <w:r w:rsidR="0021738C">
        <w:rPr>
          <w:rFonts w:hint="cs"/>
          <w:rtl/>
        </w:rPr>
        <w:t>الاستهلالي</w:t>
      </w:r>
      <w:bookmarkEnd w:id="24"/>
    </w:p>
    <w:sdt>
      <w:sdtPr>
        <w:rPr>
          <w:color w:val="4C483D" w:themeColor="text2"/>
          <w:sz w:val="20"/>
          <w:szCs w:val="20"/>
          <w:rtl/>
        </w:rPr>
        <w:id w:val="191874203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947"/>
            <w:gridCol w:w="12771"/>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47"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">
                      <v:oval id="شكل بيضاوي 99" o:spid="_x0000_s1049"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SpMEA&#10;AADbAAAADwAAAGRycy9kb3ducmV2LnhtbESPzWoCMRSF9wXfIVzBXc3YhTijUYrS4qZK1Qe4TG4n&#10;005uQpKO49s3gtDl4fx8nNVmsJ3oKcTWsYLZtABBXDvdcqPgcn57XoCICVlj55gU3CjCZj16WmGl&#10;3ZU/qT+lRuQRjhUqMCn5SspYG7IYp84TZ+/LBYspy9BIHfCax20nX4piLi22nAkGPW0N1T+nX5sh&#10;xvc7v31vy4Wl5vt4m4fDByo1GQ+vSxCJhvQffrT3WkFZwv1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L0qTBAAAA2wAAAA8AAAAAAAAAAAAAAAAAmAIAAGRycy9kb3du&#10;cmV2LnhtbFBLBQYAAAAABAAEAPUAAACGAwAAAAA=&#10;" fillcolor="#f24f4f [3204]" stroked="f" strokeweight="0">
                        <v:stroke joinstyle="miter"/>
                        <o:lock v:ext="edit" aspectratio="t"/>
                      </v:oval>
                      <v:shape id="شكل حر 100" o:spid="_x0000_s1048"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KkcUA&#10;AADcAAAADwAAAGRycy9kb3ducmV2LnhtbESPQUvDQBCF70L/wzKF3uxGK0Vjt0UEISfBRul1zE6y&#10;wexs2N2m0V/vHARvM7w3732zO8x+UBPF1Ac2cLMuQBE3wfbcGXivX67vQaWMbHEITAa+KcFhv7ja&#10;YWnDhd9oOuZOSQinEg24nMdS69Q48pjWYSQWrQ3RY5Y1dtpGvEi4H/RtUWy1x56lweFIz46ar+PZ&#10;Gzj9fNTTOdbutY1VdffwedrGdmPMajk/PYLKNOd/8991ZQW/EHx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4qRxQAAANwAAAAPAAAAAAAAAAAAAAAAAJgCAABkcnMv&#10;ZG93bnJldi54bWxQSwUGAAAAAAQABAD1AAAAig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5D1A6A" w:rsidP="0021738C">
                <w:pPr>
                  <w:pStyle w:val="a4"/>
                  <w:numPr>
                    <w:ilvl w:val="0"/>
                    <w:numId w:val="3"/>
                  </w:numPr>
                  <w:bidi/>
                  <w:cnfStyle w:val="000000000000"/>
                  <w:rPr>
                    <w:rFonts w:ascii="Tahoma" w:hAnsi="Tahoma" w:cs="Tahoma"/>
                  </w:rPr>
                </w:pPr>
                <w:r w:rsidRPr="00E2628A">
                  <w:rPr>
                    <w:rFonts w:ascii="Tahoma" w:hAnsi="Tahoma" w:cs="Tahoma"/>
                    <w:rtl/>
                  </w:rPr>
                  <w:t>ابدأ تعبئة الأرقام لأنواع المصاريف المختلفة في جدول التدفق النقدي في الصفحة التالية.</w:t>
                </w:r>
              </w:p>
              <w:p w:rsidR="0000583C" w:rsidRPr="00E2628A" w:rsidRDefault="005D1A6A" w:rsidP="00950AA6">
                <w:pPr>
                  <w:pStyle w:val="a4"/>
                  <w:numPr>
                    <w:ilvl w:val="0"/>
                    <w:numId w:val="3"/>
                  </w:numPr>
                  <w:bidi/>
                  <w:cnfStyle w:val="000000000000"/>
                  <w:rPr>
                    <w:rFonts w:ascii="Tahoma" w:hAnsi="Tahoma" w:cs="Tahoma"/>
                  </w:rPr>
                </w:pPr>
                <w:r w:rsidRPr="00E2628A">
                  <w:rPr>
                    <w:rFonts w:ascii="Tahoma" w:hAnsi="Tahoma" w:cs="Tahoma"/>
                    <w:rtl/>
                  </w:rPr>
                  <w:t xml:space="preserve">ابدأ الشهر الأول في الجدول الذي يلي بالمبلغ النقدي الأولي الذي يساوي 0 ر.س.، ثم </w:t>
                </w:r>
                <w:r w:rsidR="00692B45">
                  <w:rPr>
                    <w:rFonts w:ascii="Tahoma" w:hAnsi="Tahoma" w:cs="Tahoma" w:hint="cs"/>
                    <w:rtl/>
                  </w:rPr>
                  <w:t>ا</w:t>
                </w:r>
                <w:r w:rsidR="00692B45">
                  <w:rPr>
                    <w:rFonts w:ascii="Tahoma" w:hAnsi="Tahoma" w:cs="Tahoma"/>
                    <w:rtl/>
                  </w:rPr>
                  <w:t>جم</w:t>
                </w:r>
                <w:r w:rsidRPr="00E2628A">
                  <w:rPr>
                    <w:rFonts w:ascii="Tahoma" w:hAnsi="Tahoma" w:cs="Tahoma"/>
                    <w:rtl/>
                  </w:rPr>
                  <w:t xml:space="preserve">ع مصاريف "النقود المدفوعة" من جدول التدفق النقدي ضمن العناوين الرئيسية الثلاثة وهي "الإيجار" و"المرتبات" و"مصاريف أخرى" (بما في ذلك </w:t>
                </w:r>
                <w:r w:rsidR="00950AA6">
                  <w:rPr>
                    <w:rFonts w:ascii="Tahoma" w:hAnsi="Tahoma" w:cs="Tahoma" w:hint="cs"/>
                    <w:rtl/>
                  </w:rPr>
                  <w:t>قيمةال</w:t>
                </w:r>
                <w:r w:rsidRPr="00E2628A">
                  <w:rPr>
                    <w:rFonts w:ascii="Tahoma" w:hAnsi="Tahoma" w:cs="Tahoma"/>
                    <w:rtl/>
                  </w:rPr>
                  <w:t xml:space="preserve">تكاليف </w:t>
                </w:r>
                <w:r w:rsidR="00950AA6">
                  <w:rPr>
                    <w:rFonts w:ascii="Tahoma" w:hAnsi="Tahoma" w:cs="Tahoma" w:hint="cs"/>
                    <w:rtl/>
                  </w:rPr>
                  <w:t>الاستهلالية</w:t>
                </w:r>
                <w:r w:rsidRPr="00E2628A">
                  <w:rPr>
                    <w:rFonts w:ascii="Tahoma" w:hAnsi="Tahoma" w:cs="Tahoma"/>
                    <w:rtl/>
                  </w:rPr>
                  <w:t xml:space="preserve"> غير المدفوعة في "مصاريف أخرى" في الشهر 1).</w:t>
                </w:r>
              </w:p>
              <w:p w:rsidR="0000583C" w:rsidRPr="00E2628A" w:rsidRDefault="00950AA6" w:rsidP="00950AA6">
                <w:pPr>
                  <w:pStyle w:val="a4"/>
                  <w:numPr>
                    <w:ilvl w:val="0"/>
                    <w:numId w:val="3"/>
                  </w:numPr>
                  <w:bidi/>
                  <w:cnfStyle w:val="000000000000"/>
                  <w:rPr>
                    <w:rFonts w:ascii="Tahoma" w:hAnsi="Tahoma" w:cs="Tahoma"/>
                  </w:rPr>
                </w:pPr>
                <w:r>
                  <w:rPr>
                    <w:rFonts w:ascii="Tahoma" w:hAnsi="Tahoma" w:cs="Tahoma" w:hint="cs"/>
                    <w:rtl/>
                  </w:rPr>
                  <w:t>أكمل</w:t>
                </w:r>
                <w:r w:rsidR="005D1A6A" w:rsidRPr="00E2628A">
                  <w:rPr>
                    <w:rFonts w:ascii="Tahoma" w:hAnsi="Tahoma" w:cs="Tahoma"/>
                    <w:rtl/>
                  </w:rPr>
                  <w:t xml:space="preserve"> التقديرات الشهرية في الجدول التالي حتى تص</w:t>
                </w:r>
                <w:r>
                  <w:rPr>
                    <w:rFonts w:ascii="Tahoma" w:hAnsi="Tahoma" w:cs="Tahoma"/>
                    <w:rtl/>
                  </w:rPr>
                  <w:t xml:space="preserve">بح الميزانيات العمومية إيجابية </w:t>
                </w:r>
                <w:r>
                  <w:rPr>
                    <w:rFonts w:ascii="Tahoma" w:hAnsi="Tahoma" w:cs="Tahoma" w:hint="cs"/>
                    <w:rtl/>
                  </w:rPr>
                  <w:t>بصورة م</w:t>
                </w:r>
                <w:r w:rsidR="005D1A6A" w:rsidRPr="00E2628A">
                  <w:rPr>
                    <w:rFonts w:ascii="Tahoma" w:hAnsi="Tahoma" w:cs="Tahoma"/>
                    <w:rtl/>
                  </w:rPr>
                  <w:t>ستمر</w:t>
                </w:r>
                <w:r>
                  <w:rPr>
                    <w:rFonts w:ascii="Tahoma" w:hAnsi="Tahoma" w:cs="Tahoma" w:hint="cs"/>
                    <w:rtl/>
                  </w:rPr>
                  <w:t>ة</w:t>
                </w:r>
                <w:r w:rsidR="005D1A6A" w:rsidRPr="00E2628A">
                  <w:rPr>
                    <w:rFonts w:ascii="Tahoma" w:hAnsi="Tahoma" w:cs="Tahoma"/>
                    <w:rtl/>
                  </w:rPr>
                  <w:t>.</w:t>
                </w:r>
              </w:p>
              <w:p w:rsidR="0000583C" w:rsidRPr="00E2628A" w:rsidRDefault="005D1A6A" w:rsidP="00950AA6">
                <w:pPr>
                  <w:pStyle w:val="a4"/>
                  <w:numPr>
                    <w:ilvl w:val="0"/>
                    <w:numId w:val="3"/>
                  </w:numPr>
                  <w:bidi/>
                  <w:cnfStyle w:val="000000000000"/>
                  <w:rPr>
                    <w:rFonts w:ascii="Tahoma" w:hAnsi="Tahoma" w:cs="Tahoma"/>
                  </w:rPr>
                </w:pPr>
                <w:r w:rsidRPr="00E2628A">
                  <w:rPr>
                    <w:rFonts w:ascii="Tahoma" w:hAnsi="Tahoma" w:cs="Tahoma"/>
                    <w:rtl/>
                  </w:rPr>
                  <w:t xml:space="preserve">ابحث عن أكبر رصيد </w:t>
                </w:r>
                <w:r w:rsidR="00950AA6">
                  <w:rPr>
                    <w:rFonts w:ascii="Tahoma" w:hAnsi="Tahoma" w:cs="Tahoma" w:hint="cs"/>
                    <w:rtl/>
                  </w:rPr>
                  <w:t>سلبي</w:t>
                </w:r>
                <w:r w:rsidRPr="00E2628A">
                  <w:rPr>
                    <w:rFonts w:ascii="Tahoma" w:hAnsi="Tahoma" w:cs="Tahoma"/>
                    <w:rtl/>
                  </w:rPr>
                  <w:t>، وهو المبلغ المطلوب لرأس</w:t>
                </w:r>
                <w:r w:rsidR="00950AA6">
                  <w:rPr>
                    <w:rFonts w:ascii="Tahoma" w:hAnsi="Tahoma" w:cs="Tahoma" w:hint="cs"/>
                    <w:rtl/>
                  </w:rPr>
                  <w:t xml:space="preserve"> ال</w:t>
                </w:r>
                <w:r w:rsidRPr="00E2628A">
                  <w:rPr>
                    <w:rFonts w:ascii="Tahoma" w:hAnsi="Tahoma" w:cs="Tahoma"/>
                    <w:rtl/>
                  </w:rPr>
                  <w:t xml:space="preserve">مال </w:t>
                </w:r>
                <w:r w:rsidR="00950AA6">
                  <w:rPr>
                    <w:rFonts w:ascii="Tahoma" w:hAnsi="Tahoma" w:cs="Tahoma" w:hint="cs"/>
                    <w:rtl/>
                  </w:rPr>
                  <w:t>الاستهلالي</w:t>
                </w:r>
                <w:r w:rsidRPr="00E2628A">
                  <w:rPr>
                    <w:rFonts w:ascii="Tahoma" w:hAnsi="Tahoma" w:cs="Tahoma"/>
                    <w:rtl/>
                  </w:rPr>
                  <w:t xml:space="preserve"> بهدف استمرار الشركة حتى بلوغ نقطة التعادل حين يغطي الدخل كل المصاريف.</w:t>
                </w:r>
              </w:p>
              <w:p w:rsidR="0000583C" w:rsidRPr="00E2628A" w:rsidRDefault="005D1A6A" w:rsidP="00D94A30">
                <w:pPr>
                  <w:pStyle w:val="a4"/>
                  <w:numPr>
                    <w:ilvl w:val="0"/>
                    <w:numId w:val="3"/>
                  </w:numPr>
                  <w:bidi/>
                  <w:cnfStyle w:val="000000000000"/>
                  <w:rPr>
                    <w:rFonts w:ascii="Tahoma" w:hAnsi="Tahoma" w:cs="Tahoma"/>
                  </w:rPr>
                </w:pPr>
                <w:r w:rsidRPr="00E2628A">
                  <w:rPr>
                    <w:rFonts w:ascii="Tahoma" w:hAnsi="Tahoma" w:cs="Tahoma"/>
                    <w:rtl/>
                  </w:rPr>
                  <w:t>تابع إدراج مبلغ رأس</w:t>
                </w:r>
                <w:r w:rsidR="00D94A30">
                  <w:rPr>
                    <w:rFonts w:ascii="Tahoma" w:hAnsi="Tahoma" w:cs="Tahoma" w:hint="cs"/>
                    <w:rtl/>
                  </w:rPr>
                  <w:t xml:space="preserve"> ال</w:t>
                </w:r>
                <w:r w:rsidR="00D94A30">
                  <w:rPr>
                    <w:rFonts w:ascii="Tahoma" w:hAnsi="Tahoma" w:cs="Tahoma"/>
                    <w:rtl/>
                  </w:rPr>
                  <w:t xml:space="preserve">مال </w:t>
                </w:r>
                <w:r w:rsidR="00D94A30">
                  <w:rPr>
                    <w:rFonts w:ascii="Tahoma" w:hAnsi="Tahoma" w:cs="Tahoma" w:hint="cs"/>
                    <w:rtl/>
                  </w:rPr>
                  <w:t>الاستهلالي</w:t>
                </w:r>
                <w:r w:rsidRPr="00E2628A">
                  <w:rPr>
                    <w:rFonts w:ascii="Tahoma" w:hAnsi="Tahoma" w:cs="Tahoma"/>
                    <w:rtl/>
                  </w:rPr>
                  <w:t xml:space="preserve"> المطلوب في جدول التدفق النقدي كالمبلغ النقدي الأولي للشهر 1.</w:t>
                </w:r>
              </w:p>
            </w:tc>
          </w:tr>
        </w:tbl>
        <w:p w:rsidR="0000583C" w:rsidRPr="00E2628A" w:rsidRDefault="00AE22FE" w:rsidP="00E2628A">
          <w:pPr>
            <w:bidi/>
            <w:spacing w:after="0"/>
          </w:pPr>
        </w:p>
      </w:sdtContent>
    </w:sdt>
    <w:tbl>
      <w:tblPr>
        <w:tblStyle w:val="FinancialTable"/>
        <w:bidiVisual/>
        <w:tblW w:w="5000" w:type="pct"/>
        <w:tblLook w:val="04E0"/>
      </w:tblPr>
      <w:tblGrid>
        <w:gridCol w:w="2052"/>
        <w:gridCol w:w="1482"/>
        <w:gridCol w:w="1481"/>
        <w:gridCol w:w="1481"/>
        <w:gridCol w:w="1481"/>
        <w:gridCol w:w="1481"/>
        <w:gridCol w:w="1481"/>
        <w:gridCol w:w="1481"/>
        <w:gridCol w:w="1476"/>
      </w:tblGrid>
      <w:tr w:rsidR="0000583C" w:rsidRPr="00E2628A" w:rsidTr="002A167C">
        <w:trPr>
          <w:cnfStyle w:val="100000000000"/>
          <w:cantSplit/>
          <w:tblHeader/>
        </w:trPr>
        <w:tc>
          <w:tcPr>
            <w:cnfStyle w:val="001000000000"/>
            <w:tcW w:w="738" w:type="pct"/>
          </w:tcPr>
          <w:p w:rsidR="0000583C" w:rsidRPr="00E2628A" w:rsidRDefault="0000583C" w:rsidP="00E2628A">
            <w:pPr>
              <w:bidi/>
            </w:pPr>
          </w:p>
        </w:tc>
        <w:tc>
          <w:tcPr>
            <w:tcW w:w="533" w:type="pct"/>
          </w:tcPr>
          <w:p w:rsidR="0000583C" w:rsidRPr="00E2628A" w:rsidRDefault="005D1A6A" w:rsidP="00E2628A">
            <w:pPr>
              <w:bidi/>
              <w:jc w:val="center"/>
              <w:cnfStyle w:val="100000000000"/>
            </w:pPr>
            <w:r w:rsidRPr="00E2628A">
              <w:rPr>
                <w:rtl/>
              </w:rPr>
              <w:t>الشهر 1</w:t>
            </w:r>
          </w:p>
        </w:tc>
        <w:tc>
          <w:tcPr>
            <w:tcW w:w="533" w:type="pct"/>
          </w:tcPr>
          <w:p w:rsidR="0000583C" w:rsidRPr="00E2628A" w:rsidRDefault="005D1A6A" w:rsidP="00E2628A">
            <w:pPr>
              <w:bidi/>
              <w:jc w:val="center"/>
              <w:cnfStyle w:val="100000000000"/>
            </w:pPr>
            <w:r w:rsidRPr="00E2628A">
              <w:rPr>
                <w:rtl/>
              </w:rPr>
              <w:t>الشهر 2</w:t>
            </w:r>
          </w:p>
        </w:tc>
        <w:tc>
          <w:tcPr>
            <w:tcW w:w="533" w:type="pct"/>
          </w:tcPr>
          <w:p w:rsidR="0000583C" w:rsidRPr="00E2628A" w:rsidRDefault="005D1A6A" w:rsidP="00E2628A">
            <w:pPr>
              <w:bidi/>
              <w:jc w:val="center"/>
              <w:cnfStyle w:val="100000000000"/>
            </w:pPr>
            <w:r w:rsidRPr="00E2628A">
              <w:rPr>
                <w:rtl/>
              </w:rPr>
              <w:t>الشهر 3</w:t>
            </w:r>
          </w:p>
        </w:tc>
        <w:tc>
          <w:tcPr>
            <w:tcW w:w="533" w:type="pct"/>
          </w:tcPr>
          <w:p w:rsidR="0000583C" w:rsidRPr="00E2628A" w:rsidRDefault="005D1A6A" w:rsidP="00E2628A">
            <w:pPr>
              <w:bidi/>
              <w:jc w:val="center"/>
              <w:cnfStyle w:val="100000000000"/>
            </w:pPr>
            <w:r w:rsidRPr="00E2628A">
              <w:rPr>
                <w:rtl/>
              </w:rPr>
              <w:t>الشهر 4</w:t>
            </w:r>
          </w:p>
        </w:tc>
        <w:tc>
          <w:tcPr>
            <w:tcW w:w="533" w:type="pct"/>
          </w:tcPr>
          <w:p w:rsidR="0000583C" w:rsidRPr="00E2628A" w:rsidRDefault="005D1A6A" w:rsidP="00E2628A">
            <w:pPr>
              <w:bidi/>
              <w:jc w:val="center"/>
              <w:cnfStyle w:val="100000000000"/>
            </w:pPr>
            <w:r w:rsidRPr="00E2628A">
              <w:rPr>
                <w:rtl/>
              </w:rPr>
              <w:t>الشهر 5</w:t>
            </w:r>
          </w:p>
        </w:tc>
        <w:tc>
          <w:tcPr>
            <w:tcW w:w="533" w:type="pct"/>
          </w:tcPr>
          <w:p w:rsidR="0000583C" w:rsidRPr="00E2628A" w:rsidRDefault="005D1A6A" w:rsidP="00E2628A">
            <w:pPr>
              <w:bidi/>
              <w:jc w:val="center"/>
              <w:cnfStyle w:val="100000000000"/>
            </w:pPr>
            <w:r w:rsidRPr="00E2628A">
              <w:rPr>
                <w:rtl/>
              </w:rPr>
              <w:t>الشهر 6</w:t>
            </w:r>
          </w:p>
        </w:tc>
        <w:tc>
          <w:tcPr>
            <w:tcW w:w="533" w:type="pct"/>
          </w:tcPr>
          <w:p w:rsidR="0000583C" w:rsidRPr="00E2628A" w:rsidRDefault="005D1A6A" w:rsidP="00E2628A">
            <w:pPr>
              <w:bidi/>
              <w:jc w:val="center"/>
              <w:cnfStyle w:val="100000000000"/>
            </w:pPr>
            <w:r w:rsidRPr="00E2628A">
              <w:rPr>
                <w:rtl/>
              </w:rPr>
              <w:t>الشهر 7</w:t>
            </w:r>
          </w:p>
        </w:tc>
        <w:tc>
          <w:tcPr>
            <w:tcW w:w="531" w:type="pct"/>
          </w:tcPr>
          <w:p w:rsidR="0000583C" w:rsidRPr="00E2628A" w:rsidRDefault="005D1A6A" w:rsidP="00E2628A">
            <w:pPr>
              <w:bidi/>
              <w:jc w:val="center"/>
              <w:cnfStyle w:val="100000000000"/>
            </w:pPr>
            <w:r w:rsidRPr="00E2628A">
              <w:rPr>
                <w:rtl/>
              </w:rPr>
              <w:t>الشهر 8</w:t>
            </w:r>
          </w:p>
        </w:tc>
      </w:tr>
      <w:tr w:rsidR="0000583C" w:rsidRPr="00E2628A" w:rsidTr="002A167C">
        <w:trPr>
          <w:cantSplit/>
        </w:trPr>
        <w:tc>
          <w:tcPr>
            <w:cnfStyle w:val="001000000000"/>
            <w:tcW w:w="738" w:type="pct"/>
          </w:tcPr>
          <w:p w:rsidR="0000583C" w:rsidRPr="00E2628A" w:rsidRDefault="005D1A6A" w:rsidP="00E2628A">
            <w:pPr>
              <w:bidi/>
            </w:pPr>
            <w:r w:rsidRPr="00E2628A">
              <w:rPr>
                <w:rtl/>
              </w:rPr>
              <w:t>المبلغ النقدي الأولي</w:t>
            </w:r>
          </w:p>
        </w:tc>
        <w:tc>
          <w:tcPr>
            <w:tcW w:w="533" w:type="pct"/>
          </w:tcPr>
          <w:p w:rsidR="0000583C" w:rsidRPr="00E2628A" w:rsidRDefault="00D94A30" w:rsidP="00D94A30">
            <w:pPr>
              <w:tabs>
                <w:tab w:val="decimal" w:pos="825"/>
              </w:tabs>
              <w:bidi/>
              <w:cnfStyle w:val="000000000000"/>
            </w:pPr>
            <w:r>
              <w:rPr>
                <w:rFonts w:hint="cs"/>
                <w:rtl/>
              </w:rPr>
              <w:t>0</w:t>
            </w:r>
            <w:r w:rsidR="005D1A6A" w:rsidRPr="00E2628A">
              <w:rPr>
                <w:rtl/>
              </w:rPr>
              <w:t>0</w:t>
            </w:r>
            <w:r>
              <w:t>,</w:t>
            </w:r>
            <w:r>
              <w:rPr>
                <w:rFonts w:hint="cs"/>
                <w:rtl/>
              </w:rPr>
              <w:t>0</w:t>
            </w:r>
            <w:r w:rsidR="005D1A6A" w:rsidRPr="00E2628A">
              <w:rPr>
                <w:rtl/>
              </w:rPr>
              <w:t xml:space="preserve"> ر.س.</w:t>
            </w: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1" w:type="pct"/>
          </w:tcPr>
          <w:p w:rsidR="0000583C" w:rsidRPr="00E2628A" w:rsidRDefault="0000583C" w:rsidP="00E2628A">
            <w:pPr>
              <w:tabs>
                <w:tab w:val="decimal" w:pos="825"/>
              </w:tabs>
              <w:bidi/>
              <w:cnfStyle w:val="000000000000"/>
            </w:pPr>
          </w:p>
        </w:tc>
      </w:tr>
      <w:tr w:rsidR="0000583C" w:rsidRPr="00E2628A" w:rsidTr="002A167C">
        <w:trPr>
          <w:cnfStyle w:val="000000010000"/>
          <w:cantSplit/>
        </w:trPr>
        <w:tc>
          <w:tcPr>
            <w:cnfStyle w:val="001000000000"/>
            <w:tcW w:w="738" w:type="pct"/>
          </w:tcPr>
          <w:p w:rsidR="0000583C" w:rsidRPr="00E2628A" w:rsidRDefault="005D1A6A" w:rsidP="00E2628A">
            <w:pPr>
              <w:bidi/>
            </w:pPr>
            <w:r w:rsidRPr="00E2628A">
              <w:rPr>
                <w:rtl/>
              </w:rPr>
              <w:t>النقد في الصندوق:</w:t>
            </w: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1" w:type="pct"/>
          </w:tcPr>
          <w:p w:rsidR="0000583C" w:rsidRPr="00E2628A" w:rsidRDefault="0000583C" w:rsidP="00E2628A">
            <w:pPr>
              <w:tabs>
                <w:tab w:val="decimal" w:pos="825"/>
              </w:tabs>
              <w:bidi/>
              <w:cnfStyle w:val="000000010000"/>
            </w:pPr>
          </w:p>
        </w:tc>
      </w:tr>
      <w:tr w:rsidR="0000583C" w:rsidRPr="00E2628A" w:rsidTr="002A167C">
        <w:trPr>
          <w:cantSplit/>
        </w:trPr>
        <w:tc>
          <w:tcPr>
            <w:cnfStyle w:val="001000000000"/>
            <w:tcW w:w="738" w:type="pct"/>
          </w:tcPr>
          <w:p w:rsidR="0000583C" w:rsidRPr="00E2628A" w:rsidRDefault="005D1A6A" w:rsidP="00E2628A">
            <w:pPr>
              <w:bidi/>
              <w:ind w:left="216"/>
            </w:pPr>
            <w:r w:rsidRPr="00E2628A">
              <w:rPr>
                <w:rtl/>
              </w:rPr>
              <w:t>المبيعات النقدية المدفوعة</w:t>
            </w: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1" w:type="pct"/>
          </w:tcPr>
          <w:p w:rsidR="0000583C" w:rsidRPr="00E2628A" w:rsidRDefault="0000583C" w:rsidP="00E2628A">
            <w:pPr>
              <w:tabs>
                <w:tab w:val="decimal" w:pos="825"/>
              </w:tabs>
              <w:bidi/>
              <w:cnfStyle w:val="000000000000"/>
            </w:pPr>
          </w:p>
        </w:tc>
      </w:tr>
      <w:tr w:rsidR="0000583C" w:rsidRPr="00E2628A" w:rsidTr="002A167C">
        <w:trPr>
          <w:cnfStyle w:val="000000010000"/>
          <w:cantSplit/>
        </w:trPr>
        <w:tc>
          <w:tcPr>
            <w:cnfStyle w:val="001000000000"/>
            <w:tcW w:w="738" w:type="pct"/>
          </w:tcPr>
          <w:p w:rsidR="0000583C" w:rsidRPr="00E2628A" w:rsidRDefault="005D1A6A" w:rsidP="00E2628A">
            <w:pPr>
              <w:bidi/>
              <w:ind w:left="216"/>
            </w:pPr>
            <w:r w:rsidRPr="00E2628A">
              <w:rPr>
                <w:rtl/>
              </w:rPr>
              <w:t>الحسابات المدينة</w:t>
            </w: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1" w:type="pct"/>
          </w:tcPr>
          <w:p w:rsidR="0000583C" w:rsidRPr="00E2628A" w:rsidRDefault="0000583C" w:rsidP="00E2628A">
            <w:pPr>
              <w:tabs>
                <w:tab w:val="decimal" w:pos="825"/>
              </w:tabs>
              <w:bidi/>
              <w:cnfStyle w:val="000000010000"/>
            </w:pPr>
          </w:p>
        </w:tc>
      </w:tr>
      <w:tr w:rsidR="0000583C" w:rsidRPr="00E2628A" w:rsidTr="002A167C">
        <w:trPr>
          <w:cantSplit/>
        </w:trPr>
        <w:tc>
          <w:tcPr>
            <w:cnfStyle w:val="001000000000"/>
            <w:tcW w:w="738" w:type="pct"/>
          </w:tcPr>
          <w:p w:rsidR="0000583C" w:rsidRPr="00E2628A" w:rsidRDefault="005D1A6A" w:rsidP="00E2628A">
            <w:pPr>
              <w:bidi/>
              <w:rPr>
                <w:i/>
                <w:iCs/>
              </w:rPr>
            </w:pPr>
            <w:r w:rsidRPr="00E2628A">
              <w:rPr>
                <w:rtl/>
              </w:rPr>
              <w:t>إجمالي النقد في الصندوق</w:t>
            </w: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1" w:type="pct"/>
          </w:tcPr>
          <w:p w:rsidR="0000583C" w:rsidRPr="00E2628A" w:rsidRDefault="0000583C" w:rsidP="00E2628A">
            <w:pPr>
              <w:tabs>
                <w:tab w:val="decimal" w:pos="825"/>
              </w:tabs>
              <w:bidi/>
              <w:cnfStyle w:val="000000000000"/>
              <w:rPr>
                <w:i/>
                <w:iCs/>
              </w:rPr>
            </w:pPr>
          </w:p>
        </w:tc>
      </w:tr>
      <w:tr w:rsidR="0000583C" w:rsidRPr="00E2628A" w:rsidTr="002A167C">
        <w:trPr>
          <w:cnfStyle w:val="000000010000"/>
          <w:cantSplit/>
        </w:trPr>
        <w:tc>
          <w:tcPr>
            <w:cnfStyle w:val="001000000000"/>
            <w:tcW w:w="738" w:type="pct"/>
          </w:tcPr>
          <w:p w:rsidR="0000583C" w:rsidRPr="00E2628A" w:rsidRDefault="005D1A6A" w:rsidP="00E2628A">
            <w:pPr>
              <w:bidi/>
            </w:pPr>
            <w:r w:rsidRPr="00E2628A">
              <w:rPr>
                <w:rtl/>
              </w:rPr>
              <w:t>النقود المدفوعة:</w:t>
            </w: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1" w:type="pct"/>
          </w:tcPr>
          <w:p w:rsidR="0000583C" w:rsidRPr="00E2628A" w:rsidRDefault="0000583C" w:rsidP="00E2628A">
            <w:pPr>
              <w:tabs>
                <w:tab w:val="decimal" w:pos="825"/>
              </w:tabs>
              <w:bidi/>
              <w:cnfStyle w:val="000000010000"/>
            </w:pPr>
          </w:p>
        </w:tc>
      </w:tr>
      <w:tr w:rsidR="0000583C" w:rsidRPr="00E2628A" w:rsidTr="002A167C">
        <w:trPr>
          <w:cantSplit/>
        </w:trPr>
        <w:tc>
          <w:tcPr>
            <w:cnfStyle w:val="001000000000"/>
            <w:tcW w:w="738" w:type="pct"/>
          </w:tcPr>
          <w:p w:rsidR="0000583C" w:rsidRPr="00E2628A" w:rsidRDefault="005D1A6A" w:rsidP="00E2628A">
            <w:pPr>
              <w:bidi/>
              <w:ind w:left="216"/>
            </w:pPr>
            <w:r w:rsidRPr="00E2628A">
              <w:rPr>
                <w:rtl/>
              </w:rPr>
              <w:t>الإيجار</w:t>
            </w: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1" w:type="pct"/>
          </w:tcPr>
          <w:p w:rsidR="0000583C" w:rsidRPr="00E2628A" w:rsidRDefault="0000583C" w:rsidP="00E2628A">
            <w:pPr>
              <w:tabs>
                <w:tab w:val="decimal" w:pos="825"/>
              </w:tabs>
              <w:bidi/>
              <w:cnfStyle w:val="000000000000"/>
            </w:pPr>
          </w:p>
        </w:tc>
      </w:tr>
      <w:tr w:rsidR="0000583C" w:rsidRPr="00E2628A" w:rsidTr="002A167C">
        <w:trPr>
          <w:cnfStyle w:val="000000010000"/>
          <w:cantSplit/>
        </w:trPr>
        <w:tc>
          <w:tcPr>
            <w:cnfStyle w:val="001000000000"/>
            <w:tcW w:w="738" w:type="pct"/>
          </w:tcPr>
          <w:p w:rsidR="0000583C" w:rsidRPr="00E2628A" w:rsidRDefault="005D1A6A" w:rsidP="00E2628A">
            <w:pPr>
              <w:bidi/>
              <w:ind w:left="216"/>
            </w:pPr>
            <w:r w:rsidRPr="00E2628A">
              <w:rPr>
                <w:rtl/>
              </w:rPr>
              <w:t>المرتبات</w:t>
            </w: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1" w:type="pct"/>
          </w:tcPr>
          <w:p w:rsidR="0000583C" w:rsidRPr="00E2628A" w:rsidRDefault="0000583C" w:rsidP="00E2628A">
            <w:pPr>
              <w:tabs>
                <w:tab w:val="decimal" w:pos="825"/>
              </w:tabs>
              <w:bidi/>
              <w:cnfStyle w:val="000000010000"/>
            </w:pPr>
          </w:p>
        </w:tc>
      </w:tr>
      <w:tr w:rsidR="0000583C" w:rsidRPr="00E2628A" w:rsidTr="002A167C">
        <w:trPr>
          <w:cantSplit/>
        </w:trPr>
        <w:tc>
          <w:tcPr>
            <w:cnfStyle w:val="001000000000"/>
            <w:tcW w:w="738" w:type="pct"/>
          </w:tcPr>
          <w:p w:rsidR="0000583C" w:rsidRPr="00E2628A" w:rsidRDefault="005D1A6A" w:rsidP="00E2628A">
            <w:pPr>
              <w:bidi/>
              <w:ind w:left="216"/>
            </w:pPr>
            <w:r w:rsidRPr="00E2628A">
              <w:rPr>
                <w:rtl/>
              </w:rPr>
              <w:t>مصاريف أخرى</w:t>
            </w: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1" w:type="pct"/>
          </w:tcPr>
          <w:p w:rsidR="0000583C" w:rsidRPr="00E2628A" w:rsidRDefault="0000583C" w:rsidP="00E2628A">
            <w:pPr>
              <w:tabs>
                <w:tab w:val="decimal" w:pos="825"/>
              </w:tabs>
              <w:bidi/>
              <w:cnfStyle w:val="000000000000"/>
            </w:pPr>
          </w:p>
        </w:tc>
      </w:tr>
      <w:tr w:rsidR="0000583C" w:rsidRPr="00E2628A" w:rsidTr="002A167C">
        <w:trPr>
          <w:cnfStyle w:val="000000010000"/>
          <w:cantSplit/>
        </w:trPr>
        <w:tc>
          <w:tcPr>
            <w:cnfStyle w:val="001000000000"/>
            <w:tcW w:w="738" w:type="pct"/>
          </w:tcPr>
          <w:p w:rsidR="0000583C" w:rsidRPr="00E2628A" w:rsidRDefault="005D1A6A" w:rsidP="00E2628A">
            <w:pPr>
              <w:bidi/>
              <w:rPr>
                <w:i/>
                <w:iCs/>
              </w:rPr>
            </w:pPr>
            <w:r w:rsidRPr="00E2628A">
              <w:rPr>
                <w:rtl/>
              </w:rPr>
              <w:t>إجمالي النقود المدفوعة</w:t>
            </w: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1" w:type="pct"/>
          </w:tcPr>
          <w:p w:rsidR="0000583C" w:rsidRPr="00E2628A" w:rsidRDefault="0000583C" w:rsidP="00E2628A">
            <w:pPr>
              <w:tabs>
                <w:tab w:val="decimal" w:pos="825"/>
              </w:tabs>
              <w:bidi/>
              <w:cnfStyle w:val="000000010000"/>
              <w:rPr>
                <w:i/>
                <w:iCs/>
              </w:rPr>
            </w:pPr>
          </w:p>
        </w:tc>
      </w:tr>
      <w:tr w:rsidR="0000583C" w:rsidRPr="00E2628A" w:rsidTr="002A167C">
        <w:trPr>
          <w:cantSplit/>
        </w:trPr>
        <w:tc>
          <w:tcPr>
            <w:cnfStyle w:val="001000000000"/>
            <w:tcW w:w="738" w:type="pct"/>
          </w:tcPr>
          <w:p w:rsidR="0000583C" w:rsidRPr="00E2628A" w:rsidRDefault="005D1A6A" w:rsidP="00E2628A">
            <w:pPr>
              <w:bidi/>
            </w:pPr>
            <w:r w:rsidRPr="00E2628A">
              <w:rPr>
                <w:rtl/>
              </w:rPr>
              <w:t>الميزانية النهائية</w:t>
            </w: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1" w:type="pct"/>
          </w:tcPr>
          <w:p w:rsidR="0000583C" w:rsidRPr="00E2628A" w:rsidRDefault="0000583C" w:rsidP="00E2628A">
            <w:pPr>
              <w:tabs>
                <w:tab w:val="decimal" w:pos="825"/>
              </w:tabs>
              <w:bidi/>
              <w:cnfStyle w:val="000000000000"/>
            </w:pPr>
          </w:p>
        </w:tc>
      </w:tr>
      <w:tr w:rsidR="0000583C" w:rsidRPr="00E2628A" w:rsidTr="002A167C">
        <w:trPr>
          <w:cnfStyle w:val="010000000000"/>
          <w:cantSplit/>
        </w:trPr>
        <w:tc>
          <w:tcPr>
            <w:cnfStyle w:val="001000000000"/>
            <w:tcW w:w="738" w:type="pct"/>
          </w:tcPr>
          <w:p w:rsidR="0000583C" w:rsidRPr="00E2628A" w:rsidRDefault="005D1A6A" w:rsidP="00E2628A">
            <w:pPr>
              <w:bidi/>
            </w:pPr>
            <w:r w:rsidRPr="00E2628A">
              <w:rPr>
                <w:rtl/>
              </w:rPr>
              <w:t>التغيير (التدفق النقدي)</w:t>
            </w: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1" w:type="pct"/>
          </w:tcPr>
          <w:p w:rsidR="0000583C" w:rsidRPr="00E2628A" w:rsidRDefault="0000583C" w:rsidP="00E2628A">
            <w:pPr>
              <w:tabs>
                <w:tab w:val="decimal" w:pos="825"/>
              </w:tabs>
              <w:bidi/>
              <w:cnfStyle w:val="010000000000"/>
            </w:pPr>
          </w:p>
        </w:tc>
      </w:tr>
    </w:tbl>
    <w:p w:rsidR="0000583C" w:rsidRPr="00E2628A" w:rsidRDefault="00144B6A" w:rsidP="00E2628A">
      <w:pPr>
        <w:pStyle w:val="Heading2"/>
        <w:keepNext w:val="0"/>
        <w:keepLines w:val="0"/>
        <w:pageBreakBefore/>
        <w:bidi/>
      </w:pPr>
      <w:bookmarkStart w:id="25" w:name="_Toc350864618"/>
      <w:r w:rsidRPr="00E2628A">
        <w:rPr>
          <w:rtl/>
        </w:rPr>
        <w:lastRenderedPageBreak/>
        <w:t>التدفق النقدي</w:t>
      </w:r>
      <w:bookmarkEnd w:id="25"/>
    </w:p>
    <w:tbl>
      <w:tblPr>
        <w:tblStyle w:val="FinancialTable"/>
        <w:bidiVisual/>
        <w:tblW w:w="5000" w:type="pct"/>
        <w:tblLook w:val="04E0"/>
      </w:tblPr>
      <w:tblGrid>
        <w:gridCol w:w="1914"/>
        <w:gridCol w:w="998"/>
        <w:gridCol w:w="998"/>
        <w:gridCol w:w="998"/>
        <w:gridCol w:w="998"/>
        <w:gridCol w:w="998"/>
        <w:gridCol w:w="1001"/>
        <w:gridCol w:w="998"/>
        <w:gridCol w:w="998"/>
        <w:gridCol w:w="998"/>
        <w:gridCol w:w="998"/>
        <w:gridCol w:w="998"/>
        <w:gridCol w:w="1001"/>
      </w:tblGrid>
      <w:tr w:rsidR="0000583C" w:rsidRPr="00E2628A" w:rsidTr="002A167C">
        <w:trPr>
          <w:cnfStyle w:val="100000000000"/>
          <w:tblHeader/>
        </w:trPr>
        <w:tc>
          <w:tcPr>
            <w:cnfStyle w:val="001000000000"/>
            <w:tcW w:w="689" w:type="pct"/>
          </w:tcPr>
          <w:p w:rsidR="0000583C" w:rsidRPr="00E2628A" w:rsidRDefault="0000583C" w:rsidP="00E2628A">
            <w:pPr>
              <w:bidi/>
            </w:pPr>
          </w:p>
        </w:tc>
        <w:tc>
          <w:tcPr>
            <w:tcW w:w="359" w:type="pct"/>
          </w:tcPr>
          <w:p w:rsidR="0000583C" w:rsidRPr="00E2628A" w:rsidRDefault="00144B6A" w:rsidP="00E2628A">
            <w:pPr>
              <w:bidi/>
              <w:jc w:val="center"/>
              <w:cnfStyle w:val="100000000000"/>
            </w:pPr>
            <w:r w:rsidRPr="00E2628A">
              <w:rPr>
                <w:rtl/>
              </w:rPr>
              <w:t>الشهر 1</w:t>
            </w:r>
          </w:p>
        </w:tc>
        <w:tc>
          <w:tcPr>
            <w:tcW w:w="359" w:type="pct"/>
          </w:tcPr>
          <w:p w:rsidR="0000583C" w:rsidRPr="00E2628A" w:rsidRDefault="00144B6A" w:rsidP="00E2628A">
            <w:pPr>
              <w:bidi/>
              <w:jc w:val="center"/>
              <w:cnfStyle w:val="100000000000"/>
            </w:pPr>
            <w:r w:rsidRPr="00E2628A">
              <w:rPr>
                <w:rtl/>
              </w:rPr>
              <w:t>الشهر 2</w:t>
            </w:r>
          </w:p>
        </w:tc>
        <w:tc>
          <w:tcPr>
            <w:tcW w:w="359" w:type="pct"/>
          </w:tcPr>
          <w:p w:rsidR="0000583C" w:rsidRPr="00E2628A" w:rsidRDefault="00144B6A" w:rsidP="00E2628A">
            <w:pPr>
              <w:bidi/>
              <w:jc w:val="center"/>
              <w:cnfStyle w:val="100000000000"/>
            </w:pPr>
            <w:r w:rsidRPr="00E2628A">
              <w:rPr>
                <w:rtl/>
              </w:rPr>
              <w:t>الشهر 3</w:t>
            </w:r>
          </w:p>
        </w:tc>
        <w:tc>
          <w:tcPr>
            <w:tcW w:w="359" w:type="pct"/>
          </w:tcPr>
          <w:p w:rsidR="0000583C" w:rsidRPr="00E2628A" w:rsidRDefault="00144B6A" w:rsidP="00E2628A">
            <w:pPr>
              <w:bidi/>
              <w:jc w:val="center"/>
              <w:cnfStyle w:val="100000000000"/>
            </w:pPr>
            <w:r w:rsidRPr="00E2628A">
              <w:rPr>
                <w:rtl/>
              </w:rPr>
              <w:t>الشهر 4</w:t>
            </w:r>
          </w:p>
        </w:tc>
        <w:tc>
          <w:tcPr>
            <w:tcW w:w="359" w:type="pct"/>
          </w:tcPr>
          <w:p w:rsidR="0000583C" w:rsidRPr="00E2628A" w:rsidRDefault="00144B6A" w:rsidP="00E2628A">
            <w:pPr>
              <w:bidi/>
              <w:jc w:val="center"/>
              <w:cnfStyle w:val="100000000000"/>
            </w:pPr>
            <w:r w:rsidRPr="00E2628A">
              <w:rPr>
                <w:rtl/>
              </w:rPr>
              <w:t>الشهر 5</w:t>
            </w:r>
          </w:p>
        </w:tc>
        <w:tc>
          <w:tcPr>
            <w:tcW w:w="360" w:type="pct"/>
          </w:tcPr>
          <w:p w:rsidR="0000583C" w:rsidRPr="00E2628A" w:rsidRDefault="00144B6A" w:rsidP="00E2628A">
            <w:pPr>
              <w:bidi/>
              <w:jc w:val="center"/>
              <w:cnfStyle w:val="100000000000"/>
            </w:pPr>
            <w:r w:rsidRPr="00E2628A">
              <w:rPr>
                <w:rtl/>
              </w:rPr>
              <w:t>الشهر 6</w:t>
            </w:r>
          </w:p>
        </w:tc>
        <w:tc>
          <w:tcPr>
            <w:tcW w:w="359" w:type="pct"/>
          </w:tcPr>
          <w:p w:rsidR="0000583C" w:rsidRPr="00E2628A" w:rsidRDefault="00144B6A" w:rsidP="00E2628A">
            <w:pPr>
              <w:bidi/>
              <w:jc w:val="center"/>
              <w:cnfStyle w:val="100000000000"/>
            </w:pPr>
            <w:r w:rsidRPr="00E2628A">
              <w:rPr>
                <w:rtl/>
              </w:rPr>
              <w:t>الشهر 7</w:t>
            </w:r>
          </w:p>
        </w:tc>
        <w:tc>
          <w:tcPr>
            <w:tcW w:w="359" w:type="pct"/>
          </w:tcPr>
          <w:p w:rsidR="0000583C" w:rsidRPr="00E2628A" w:rsidRDefault="00144B6A" w:rsidP="00E2628A">
            <w:pPr>
              <w:bidi/>
              <w:jc w:val="center"/>
              <w:cnfStyle w:val="100000000000"/>
            </w:pPr>
            <w:r w:rsidRPr="00E2628A">
              <w:rPr>
                <w:rtl/>
              </w:rPr>
              <w:t>الشهر 8</w:t>
            </w:r>
          </w:p>
        </w:tc>
        <w:tc>
          <w:tcPr>
            <w:tcW w:w="359" w:type="pct"/>
          </w:tcPr>
          <w:p w:rsidR="0000583C" w:rsidRPr="00E2628A" w:rsidRDefault="00144B6A" w:rsidP="00E2628A">
            <w:pPr>
              <w:bidi/>
              <w:cnfStyle w:val="100000000000"/>
            </w:pPr>
            <w:r w:rsidRPr="00E2628A">
              <w:rPr>
                <w:rtl/>
              </w:rPr>
              <w:t>الشهر 9</w:t>
            </w:r>
          </w:p>
        </w:tc>
        <w:tc>
          <w:tcPr>
            <w:tcW w:w="359" w:type="pct"/>
          </w:tcPr>
          <w:p w:rsidR="0000583C" w:rsidRPr="00E2628A" w:rsidRDefault="00144B6A" w:rsidP="00E2628A">
            <w:pPr>
              <w:bidi/>
              <w:cnfStyle w:val="100000000000"/>
            </w:pPr>
            <w:r w:rsidRPr="00E2628A">
              <w:rPr>
                <w:rtl/>
              </w:rPr>
              <w:t>الشهر 10</w:t>
            </w:r>
          </w:p>
        </w:tc>
        <w:tc>
          <w:tcPr>
            <w:tcW w:w="359" w:type="pct"/>
          </w:tcPr>
          <w:p w:rsidR="0000583C" w:rsidRPr="00E2628A" w:rsidRDefault="00144B6A" w:rsidP="00E2628A">
            <w:pPr>
              <w:bidi/>
              <w:cnfStyle w:val="100000000000"/>
            </w:pPr>
            <w:r w:rsidRPr="00E2628A">
              <w:rPr>
                <w:rtl/>
              </w:rPr>
              <w:t>الشهر 11</w:t>
            </w:r>
          </w:p>
        </w:tc>
        <w:tc>
          <w:tcPr>
            <w:tcW w:w="360" w:type="pct"/>
          </w:tcPr>
          <w:p w:rsidR="0000583C" w:rsidRPr="00E2628A" w:rsidRDefault="00144B6A" w:rsidP="00E2628A">
            <w:pPr>
              <w:bidi/>
              <w:cnfStyle w:val="100000000000"/>
            </w:pPr>
            <w:r w:rsidRPr="00E2628A">
              <w:rPr>
                <w:rtl/>
              </w:rPr>
              <w:t>الشهر 12</w:t>
            </w:r>
          </w:p>
        </w:tc>
      </w:tr>
      <w:tr w:rsidR="0000583C" w:rsidRPr="00E2628A" w:rsidTr="002A167C">
        <w:tc>
          <w:tcPr>
            <w:cnfStyle w:val="001000000000"/>
            <w:tcW w:w="689" w:type="pct"/>
          </w:tcPr>
          <w:p w:rsidR="0000583C" w:rsidRPr="00E2628A" w:rsidRDefault="00144B6A" w:rsidP="00E2628A">
            <w:pPr>
              <w:bidi/>
            </w:pPr>
            <w:r w:rsidRPr="00E2628A">
              <w:rPr>
                <w:rtl/>
              </w:rPr>
              <w:t>المبلغ النقدي الأولي</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pPr>
            <w:r w:rsidRPr="00E2628A">
              <w:rPr>
                <w:rtl/>
              </w:rPr>
              <w:t>النقد في الصندوق:</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المبيعات النقدية</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الحسابات المدينة</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rPr>
                <w:i/>
                <w:iCs/>
              </w:rPr>
            </w:pPr>
            <w:r w:rsidRPr="00E2628A">
              <w:rPr>
                <w:rtl/>
              </w:rPr>
              <w:t>إجمالي النقود المحصّلة</w:t>
            </w: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60"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60" w:type="pct"/>
          </w:tcPr>
          <w:p w:rsidR="0000583C" w:rsidRPr="00E2628A" w:rsidRDefault="0000583C" w:rsidP="00E2628A">
            <w:pPr>
              <w:tabs>
                <w:tab w:val="decimal" w:pos="522"/>
              </w:tabs>
              <w:bidi/>
              <w:cnfStyle w:val="000000000000"/>
              <w:rPr>
                <w:i/>
                <w:iCs/>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pPr>
            <w:r w:rsidRPr="00E2628A">
              <w:rPr>
                <w:rtl/>
              </w:rPr>
              <w:t>النقود المدفوعة (المصاريف):</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الإيجار</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المرافق</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المرتبات (بما في ذلك الضرائب)</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الفوائد</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دفعات تسديد القرض</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السفر</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التأمين</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الإعلانات</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الرسوم المهنية</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تجهيزات المكاتب</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البريد</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الهاتف</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الإنترنت</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lastRenderedPageBreak/>
              <w:t>الرسوم المصرفية</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pPr>
            <w:r w:rsidRPr="00E2628A">
              <w:rPr>
                <w:rtl/>
              </w:rPr>
              <w:t>إجمالي النقود المُنفقة</w:t>
            </w: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60"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60" w:type="pct"/>
          </w:tcPr>
          <w:p w:rsidR="0000583C" w:rsidRPr="00E2628A" w:rsidRDefault="0000583C" w:rsidP="00E2628A">
            <w:pPr>
              <w:tabs>
                <w:tab w:val="decimal" w:pos="522"/>
              </w:tabs>
              <w:bidi/>
              <w:cnfStyle w:val="000000000000"/>
              <w:rPr>
                <w:i/>
                <w:iCs/>
                <w:sz w:val="18"/>
                <w:szCs w:val="18"/>
              </w:rPr>
            </w:pPr>
          </w:p>
        </w:tc>
      </w:tr>
      <w:tr w:rsidR="0000583C" w:rsidRPr="00E2628A" w:rsidTr="002A167C">
        <w:trPr>
          <w:cnfStyle w:val="010000000000"/>
        </w:trPr>
        <w:tc>
          <w:tcPr>
            <w:cnfStyle w:val="001000000000"/>
            <w:tcW w:w="689" w:type="pct"/>
          </w:tcPr>
          <w:p w:rsidR="0000583C" w:rsidRPr="00E2628A" w:rsidRDefault="00144B6A" w:rsidP="00E2628A">
            <w:pPr>
              <w:bidi/>
            </w:pPr>
            <w:r w:rsidRPr="00E2628A">
              <w:rPr>
                <w:rtl/>
              </w:rPr>
              <w:t>الميزانية النهائية</w:t>
            </w: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60"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60" w:type="pct"/>
          </w:tcPr>
          <w:p w:rsidR="0000583C" w:rsidRPr="00E2628A" w:rsidRDefault="0000583C" w:rsidP="00E2628A">
            <w:pPr>
              <w:tabs>
                <w:tab w:val="decimal" w:pos="522"/>
              </w:tabs>
              <w:bidi/>
              <w:cnfStyle w:val="010000000000"/>
              <w:rPr>
                <w:sz w:val="18"/>
                <w:szCs w:val="18"/>
              </w:rPr>
            </w:pPr>
          </w:p>
        </w:tc>
      </w:tr>
    </w:tbl>
    <w:p w:rsidR="0000583C" w:rsidRPr="00E2628A" w:rsidRDefault="0000583C" w:rsidP="00E2628A">
      <w:pPr>
        <w:bidi/>
        <w:spacing w:after="0"/>
      </w:pPr>
    </w:p>
    <w:p w:rsidR="0000583C" w:rsidRPr="00E2628A" w:rsidRDefault="00144B6A" w:rsidP="005A0EA8">
      <w:pPr>
        <w:pStyle w:val="Heading2"/>
        <w:keepNext w:val="0"/>
        <w:keepLines w:val="0"/>
        <w:pageBreakBefore/>
        <w:bidi/>
      </w:pPr>
      <w:bookmarkStart w:id="26" w:name="_Toc350864619"/>
      <w:r w:rsidRPr="00E2628A">
        <w:rPr>
          <w:rtl/>
        </w:rPr>
        <w:lastRenderedPageBreak/>
        <w:t>بيان</w:t>
      </w:r>
      <w:r w:rsidR="005A0EA8">
        <w:rPr>
          <w:rFonts w:hint="cs"/>
          <w:rtl/>
        </w:rPr>
        <w:t xml:space="preserve"> الدخل</w:t>
      </w:r>
      <w:r w:rsidR="00A8127E">
        <w:t xml:space="preserve"> </w:t>
      </w:r>
      <w:r w:rsidR="005A0EA8">
        <w:rPr>
          <w:rFonts w:hint="cs"/>
          <w:rtl/>
        </w:rPr>
        <w:t>الم</w:t>
      </w:r>
      <w:r w:rsidRPr="00E2628A">
        <w:rPr>
          <w:rtl/>
        </w:rPr>
        <w:t>توقع</w:t>
      </w:r>
      <w:bookmarkEnd w:id="26"/>
    </w:p>
    <w:sdt>
      <w:sdtPr>
        <w:rPr>
          <w:color w:val="4C483D" w:themeColor="text2"/>
          <w:sz w:val="20"/>
          <w:szCs w:val="20"/>
          <w:rtl/>
        </w:rPr>
        <w:id w:val="612020041"/>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947"/>
            <w:gridCol w:w="12771"/>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44"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d1gj6rYFAAAOEgAADgAAAAAAAAAAAAAAAAAuAgAAZHJzL2Uyb0RvYy54bWxQ&#10;SwECLQAUAAYACAAAACEA+AwpmdgAAAADAQAADwAAAAAAAAAAAAAAAAAQCAAAZHJzL2Rvd25yZXYu&#10;eG1sUEsFBgAAAAAEAAQA8wAAABUJAAAAAA==&#10;">
                      <v:oval id="شكل بيضاوي 102" o:spid="_x0000_s1046"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9MQA&#10;AADcAAAADwAAAGRycy9kb3ducmV2LnhtbESPwW7CMBBE70j8g7VIvYEDBwQpJkJBrXppK6AfsIq3&#10;cUq8tmw3hL+vK1XqbVczO292V422FwOF2DlWsFwUIIgbpztuFXxcnuYbEDEha+wdk4I7Raj208kO&#10;S+1ufKLhnFqRQziWqMCk5EspY2PIYlw4T5y1TxcspryGVuqAtxxue7kqirW02HEmGPRUG2qu52+b&#10;IcYPR18/d9uNpfbr/b4Ob6+o1MNsPDyCSDSmf/Pf9YvO9YsV/D6TJ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N3PTEAAAA3AAAAA8AAAAAAAAAAAAAAAAAmAIAAGRycy9k&#10;b3ducmV2LnhtbFBLBQYAAAAABAAEAPUAAACJAwAAAAA=&#10;" fillcolor="#f24f4f [3204]" stroked="f" strokeweight="0">
                        <v:stroke joinstyle="miter"/>
                        <o:lock v:ext="edit" aspectratio="t"/>
                      </v:oval>
                      <v:shape id="شكل حر 103" o:spid="_x0000_s1045"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0U5sIA&#10;AADcAAAADwAAAGRycy9kb3ducmV2LnhtbERP32vCMBB+F/Y/hBvsTdOpyNYZZQyEPgmziq+35tqU&#10;NZeSxNr51y/CYG/38f289Xa0nRjIh9axgudZBoK4crrlRsGx3E1fQISIrLFzTAp+KMB28zBZY67d&#10;lT9pOMRGpBAOOSowMfa5lKEyZDHMXE+cuNp5izFB30jt8ZrCbSfnWbaSFltODQZ7+jBUfR8uVsH5&#10;diqHiy/NvvZFsXz9Oq98vVDq6XF8fwMRaYz/4j93odP8bAH3Z9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RTmwgAAANwAAAAPAAAAAAAAAAAAAAAAAJgCAABkcnMvZG93&#10;bnJldi54bWxQSwUGAAAAAAQABAD1AAAAhw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CC0C7D" w:rsidP="00B30D25">
                <w:pPr>
                  <w:pStyle w:val="a4"/>
                  <w:bidi/>
                  <w:ind w:left="155"/>
                  <w:cnfStyle w:val="000000000000"/>
                  <w:rPr>
                    <w:rFonts w:ascii="Tahoma" w:hAnsi="Tahoma" w:cs="Tahoma"/>
                  </w:rPr>
                </w:pPr>
                <w:r w:rsidRPr="00E2628A">
                  <w:rPr>
                    <w:rFonts w:ascii="Tahoma" w:hAnsi="Tahoma" w:cs="Tahoma"/>
                    <w:rtl/>
                  </w:rPr>
                  <w:t>يُعد بيان</w:t>
                </w:r>
                <w:r w:rsidR="005A0EA8">
                  <w:rPr>
                    <w:rFonts w:ascii="Tahoma" w:hAnsi="Tahoma" w:cs="Tahoma" w:hint="cs"/>
                    <w:rtl/>
                  </w:rPr>
                  <w:t xml:space="preserve"> الدخلالم</w:t>
                </w:r>
                <w:r w:rsidRPr="00E2628A">
                  <w:rPr>
                    <w:rFonts w:ascii="Tahoma" w:hAnsi="Tahoma" w:cs="Tahoma"/>
                    <w:rtl/>
                  </w:rPr>
                  <w:t xml:space="preserve">توقع أداة أخرى من أدوات الإدارة لعرض </w:t>
                </w:r>
                <w:r w:rsidR="00B30D25">
                  <w:rPr>
                    <w:rFonts w:ascii="Tahoma" w:hAnsi="Tahoma" w:cs="Tahoma" w:hint="cs"/>
                    <w:rtl/>
                  </w:rPr>
                  <w:t>حجم</w:t>
                </w:r>
                <w:r w:rsidRPr="00E2628A">
                  <w:rPr>
                    <w:rFonts w:ascii="Tahoma" w:hAnsi="Tahoma" w:cs="Tahoma"/>
                    <w:rtl/>
                  </w:rPr>
                  <w:t xml:space="preserve"> الدخل الناتج كل شهر مسبقاً بالاستناد إلى توقعات منطقية لمستوى المبيعات والتكاليف/المصاريف الشهري</w:t>
                </w:r>
                <w:r w:rsidR="00B30D25">
                  <w:rPr>
                    <w:rFonts w:ascii="Tahoma" w:hAnsi="Tahoma" w:cs="Tahoma" w:hint="cs"/>
                    <w:rtl/>
                  </w:rPr>
                  <w:t>ة</w:t>
                </w:r>
                <w:r w:rsidRPr="00E2628A">
                  <w:rPr>
                    <w:rFonts w:ascii="Tahoma" w:hAnsi="Tahoma" w:cs="Tahoma"/>
                    <w:rtl/>
                  </w:rPr>
                  <w:t>. وبما أن</w:t>
                </w:r>
                <w:r w:rsidR="00B30D25">
                  <w:rPr>
                    <w:rFonts w:ascii="Tahoma" w:hAnsi="Tahoma" w:cs="Tahoma" w:hint="cs"/>
                    <w:rtl/>
                  </w:rPr>
                  <w:t>ه يتم تطوير</w:t>
                </w:r>
                <w:r w:rsidRPr="00E2628A">
                  <w:rPr>
                    <w:rFonts w:ascii="Tahoma" w:hAnsi="Tahoma" w:cs="Tahoma"/>
                    <w:rtl/>
                  </w:rPr>
                  <w:t xml:space="preserve"> التوقعات الشهرية وإدخالها، تخدم هذه الأرقام كأهداف للتحكم بمصاريف التشغيل. ومع الحصول على النتائج الفعلية، يجب أن تؤدي مقارنتها بالمبالغ المتوقعة إلى</w:t>
                </w:r>
                <w:r w:rsidR="00B30D25">
                  <w:rPr>
                    <w:rFonts w:ascii="Tahoma" w:hAnsi="Tahoma" w:cs="Tahoma" w:hint="cs"/>
                    <w:rtl/>
                  </w:rPr>
                  <w:t xml:space="preserve"> عرض</w:t>
                </w:r>
                <w:r w:rsidRPr="00E2628A">
                  <w:rPr>
                    <w:rFonts w:ascii="Tahoma" w:hAnsi="Tahoma" w:cs="Tahoma"/>
                    <w:rtl/>
                  </w:rPr>
                  <w:t xml:space="preserve"> إنذار في حال تخطت التكاليف المبالغ المتوقعة </w:t>
                </w:r>
                <w:r w:rsidR="00B30D25">
                  <w:rPr>
                    <w:rFonts w:ascii="Tahoma" w:hAnsi="Tahoma" w:cs="Tahoma" w:hint="cs"/>
                    <w:rtl/>
                  </w:rPr>
                  <w:t>بهدف</w:t>
                </w:r>
                <w:r w:rsidRPr="00E2628A">
                  <w:rPr>
                    <w:rFonts w:ascii="Tahoma" w:hAnsi="Tahoma" w:cs="Tahoma"/>
                    <w:rtl/>
                  </w:rPr>
                  <w:t xml:space="preserve"> اتخاذ خطوات لإصلاح المشاكل.</w:t>
                </w:r>
              </w:p>
              <w:p w:rsidR="0000583C" w:rsidRPr="00E2628A" w:rsidRDefault="00CC0C7D" w:rsidP="00E2628A">
                <w:pPr>
                  <w:pStyle w:val="a4"/>
                  <w:bidi/>
                  <w:ind w:left="155"/>
                  <w:cnfStyle w:val="000000000000"/>
                  <w:rPr>
                    <w:rFonts w:ascii="Tahoma" w:hAnsi="Tahoma" w:cs="Tahoma"/>
                  </w:rPr>
                </w:pPr>
                <w:r w:rsidRPr="00E2628A">
                  <w:rPr>
                    <w:rFonts w:ascii="Tahoma" w:hAnsi="Tahoma" w:cs="Tahoma"/>
                    <w:rtl/>
                  </w:rPr>
                  <w:t>يتم حساب</w:t>
                </w:r>
                <w:r w:rsidRPr="00E2628A">
                  <w:rPr>
                    <w:rFonts w:ascii="Tahoma" w:hAnsi="Tahoma" w:cs="Tahoma"/>
                    <w:b/>
                    <w:bCs/>
                    <w:rtl/>
                  </w:rPr>
                  <w:t>نسبة الصناعة</w:t>
                </w:r>
                <w:r w:rsidRPr="00E2628A">
                  <w:rPr>
                    <w:rFonts w:ascii="Tahoma" w:hAnsi="Tahoma" w:cs="Tahoma"/>
                    <w:rtl/>
                  </w:rPr>
                  <w:t>من خلال ضرب التكاليف/المصاريف بنسبة 100% وقسمة النتيجة على إجمالي صافي المبيعات. وتشير هذه النسبة إلى إجمالي المبيعات القياسية لصناعة معينة. يمكنك الحصول على هذه المعلومات من الجمعيات التجارية أو المحاسبين أو المصارف أو مكتبات المراجع. وتشكل أرقام الصناعة قياساً مفيداً للأداء يمكنك مقارنة التكاليف/المصاريف الخاصة بشركتك بها. قارن النسبة المئوية السنوية بالرقم المُشار إليه في عمود نسبة الصناعة.</w:t>
                </w:r>
              </w:p>
              <w:p w:rsidR="0000583C" w:rsidRPr="00E2628A" w:rsidRDefault="00CC0C7D" w:rsidP="00E2628A">
                <w:pPr>
                  <w:pStyle w:val="a4"/>
                  <w:bidi/>
                  <w:ind w:left="155"/>
                  <w:cnfStyle w:val="000000000000"/>
                  <w:rPr>
                    <w:rFonts w:ascii="Tahoma" w:hAnsi="Tahoma" w:cs="Tahoma"/>
                  </w:rPr>
                </w:pPr>
                <w:r w:rsidRPr="00E2628A">
                  <w:rPr>
                    <w:rFonts w:ascii="Tahoma" w:hAnsi="Tahoma" w:cs="Tahoma"/>
                    <w:rtl/>
                  </w:rPr>
                  <w:t>إليك في ما يلي تفسير لبعض المصطلحات المستخدمة في الجدول التالي:</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إجمالي صافي المبيعات (الإيرادات):</w:t>
                </w:r>
                <w:r w:rsidRPr="00E2628A">
                  <w:rPr>
                    <w:rFonts w:ascii="Tahoma" w:hAnsi="Tahoma" w:cs="Tahoma"/>
                    <w:rtl/>
                  </w:rPr>
                  <w:t>يمثل هذا الرقم إجمالي المبيعات التقديرية في الشهر. كن واقعياً بقدر الإمكان، مع الأخذ في الاعتبار الاتجاهات الموسمية والعائدات والخصم ونسبة تخفيض سعر الربح.</w:t>
                </w:r>
              </w:p>
              <w:p w:rsidR="0000583C" w:rsidRPr="00E2628A" w:rsidRDefault="00CC0C7D" w:rsidP="006F59B9">
                <w:pPr>
                  <w:pStyle w:val="a4"/>
                  <w:bidi/>
                  <w:ind w:left="155"/>
                  <w:cnfStyle w:val="000000000000"/>
                  <w:rPr>
                    <w:rFonts w:ascii="Tahoma" w:hAnsi="Tahoma" w:cs="Tahoma"/>
                    <w:b/>
                    <w:bCs/>
                  </w:rPr>
                </w:pPr>
                <w:r w:rsidRPr="00E2628A">
                  <w:rPr>
                    <w:rFonts w:ascii="Tahoma" w:hAnsi="Tahoma" w:cs="Tahoma"/>
                    <w:b/>
                    <w:bCs/>
                    <w:rtl/>
                  </w:rPr>
                  <w:t>كلفة المبيعات:</w:t>
                </w:r>
                <w:r w:rsidRPr="00E2628A">
                  <w:rPr>
                    <w:rFonts w:ascii="Tahoma" w:hAnsi="Tahoma" w:cs="Tahoma"/>
                    <w:rtl/>
                  </w:rPr>
                  <w:t xml:space="preserve">ليكون هذا الرقم واقعياً، يجب أن </w:t>
                </w:r>
                <w:r w:rsidR="006F59B9">
                  <w:rPr>
                    <w:rFonts w:ascii="Tahoma" w:hAnsi="Tahoma" w:cs="Tahoma" w:hint="cs"/>
                    <w:rtl/>
                  </w:rPr>
                  <w:t>يضم</w:t>
                </w:r>
                <w:r w:rsidRPr="00E2628A">
                  <w:rPr>
                    <w:rFonts w:ascii="Tahoma" w:hAnsi="Tahoma" w:cs="Tahoma"/>
                    <w:rtl/>
                  </w:rPr>
                  <w:t xml:space="preserve"> كل التكاليف </w:t>
                </w:r>
                <w:r w:rsidR="006F59B9">
                  <w:rPr>
                    <w:rFonts w:ascii="Tahoma" w:hAnsi="Tahoma" w:cs="Tahoma" w:hint="cs"/>
                    <w:rtl/>
                  </w:rPr>
                  <w:t>التي تشملها</w:t>
                </w:r>
                <w:r w:rsidRPr="00E2628A">
                  <w:rPr>
                    <w:rFonts w:ascii="Tahoma" w:hAnsi="Tahoma" w:cs="Tahoma"/>
                    <w:rtl/>
                  </w:rPr>
                  <w:t xml:space="preserve"> عملية البيع. على سبيل المثال، على صعيد المخزون، اشمل تكلفة النقل والشحن. ويجب أيضاً شمل أي </w:t>
                </w:r>
                <w:r w:rsidR="006F59B9">
                  <w:rPr>
                    <w:rFonts w:ascii="Tahoma" w:hAnsi="Tahoma" w:cs="Tahoma" w:hint="cs"/>
                    <w:rtl/>
                  </w:rPr>
                  <w:t>ت</w:t>
                </w:r>
                <w:r w:rsidRPr="00E2628A">
                  <w:rPr>
                    <w:rFonts w:ascii="Tahoma" w:hAnsi="Tahoma" w:cs="Tahoma"/>
                    <w:rtl/>
                  </w:rPr>
                  <w:t>كلفة عمل مباشرة.</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إجمالي الربح:</w:t>
                </w:r>
                <w:r w:rsidRPr="00E2628A">
                  <w:rPr>
                    <w:rFonts w:ascii="Tahoma" w:hAnsi="Tahoma" w:cs="Tahoma"/>
                    <w:rtl/>
                  </w:rPr>
                  <w:t xml:space="preserve"> اطرح </w:t>
                </w:r>
                <w:r w:rsidR="006F59B9">
                  <w:rPr>
                    <w:rFonts w:ascii="Tahoma" w:hAnsi="Tahoma" w:cs="Tahoma" w:hint="cs"/>
                    <w:rtl/>
                  </w:rPr>
                  <w:t>ت</w:t>
                </w:r>
                <w:r w:rsidRPr="00E2628A">
                  <w:rPr>
                    <w:rFonts w:ascii="Tahoma" w:hAnsi="Tahoma" w:cs="Tahoma"/>
                    <w:rtl/>
                  </w:rPr>
                  <w:t>كلفة المبيعات من إجمالي صافي المبيعات.</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هامش إجمالي الربح:</w:t>
                </w:r>
                <w:r w:rsidRPr="00E2628A">
                  <w:rPr>
                    <w:rFonts w:ascii="Tahoma" w:hAnsi="Tahoma" w:cs="Tahoma"/>
                    <w:rtl/>
                  </w:rPr>
                  <w:t>يتم حساب هذا الهامش بقسمة إجمالي الأرباح على إجمالي صافي المبيعات.</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مصاريف يمكن التحكم بها:</w:t>
                </w:r>
                <w:r w:rsidRPr="00E2628A">
                  <w:rPr>
                    <w:rFonts w:ascii="Tahoma" w:hAnsi="Tahoma" w:cs="Tahoma"/>
                    <w:rtl/>
                  </w:rPr>
                  <w:t>الرواتب (الراتب الأساسي بالإضافة إلى العمل الإضافي)، ومصاريف المرتبات (بما في ذلك الإجازات المدفوعة الأجر، والإجازة المرضية، والتأمين الصحي، والتأمين ضد البطالة، وضرائب الأمان الاجتماعي)، وكلفة الخدمات الخارجية (بما في ذلك العقود الفرعية، والعمل الزائد والخدمات الخاصة أو الخدمات لمرة واحدة)، والتجهيزات (بما في ذلك كل العناصر والخدمات التي تم شراؤها للاستخدام في الشركة)، والمرافق (المياه والتدفئة والإنارة وجمع القمامة، إلخ)، والإصلاح والصيانة (بما في ذلك المصاريف المنتظمة والدورية، مثل الدهان)، والإعلان، والتنقل والسيارة (بما في ذلك استخدام السيارة الشخصية للعمل، وموقف السيارات، ورحلات العمل)، والمحاسبة والرسوم القانونية (كلفة الخدمات المهنية الخارجية).</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مصاريف ثابتة:</w:t>
                </w:r>
                <w:r w:rsidRPr="00E2628A">
                  <w:rPr>
                    <w:rFonts w:ascii="Tahoma" w:hAnsi="Tahoma" w:cs="Tahoma"/>
                    <w:rtl/>
                  </w:rPr>
                  <w:t>الإيجار (فقط للعقارات المستخدمة في العمل)، والإهلاك (استهلاك الأصول الرأسمالية)، والتأمين (ضد الحريق والسرقة، والمسؤولية على الممتلكات أو المنتجات، وتعويض العمال، إلخ)، وتسديد القروض (اشمل الفائدة والدفعات الأساسية على القروض المستحقة للعمل)، والمصاريف المتنوعة (المصاريف غير المحددة، والنفقات الصغيرة غير المدرجة في حسابات أو عناوين أخرى).</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صافي الربح/الخسارة (قبل الضرائب):</w:t>
                </w:r>
                <w:r w:rsidRPr="00E2628A">
                  <w:rPr>
                    <w:rFonts w:ascii="Tahoma" w:hAnsi="Tahoma" w:cs="Tahoma"/>
                    <w:rtl/>
                  </w:rPr>
                  <w:t xml:space="preserve"> اطرح إجمالي النفقات من إجمالي الأرباح.</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الضرائب:</w:t>
                </w:r>
                <w:r w:rsidRPr="00E2628A">
                  <w:rPr>
                    <w:rFonts w:ascii="Tahoma" w:hAnsi="Tahoma" w:cs="Tahoma"/>
                    <w:rtl/>
                  </w:rPr>
                  <w:t xml:space="preserve"> المخزون، والمبيعات، وضريبة الإنت</w:t>
                </w:r>
                <w:r w:rsidR="006F59B9">
                  <w:rPr>
                    <w:rFonts w:ascii="Tahoma" w:hAnsi="Tahoma" w:cs="Tahoma"/>
                    <w:rtl/>
                  </w:rPr>
                  <w:t>اج والعقارات، والضريبة ال</w:t>
                </w:r>
                <w:r w:rsidR="006F59B9">
                  <w:rPr>
                    <w:rFonts w:ascii="Tahoma" w:hAnsi="Tahoma" w:cs="Tahoma" w:hint="cs"/>
                    <w:rtl/>
                  </w:rPr>
                  <w:t>حكومي</w:t>
                </w:r>
                <w:r w:rsidRPr="00E2628A">
                  <w:rPr>
                    <w:rFonts w:ascii="Tahoma" w:hAnsi="Tahoma" w:cs="Tahoma"/>
                    <w:rtl/>
                  </w:rPr>
                  <w:t>ة، وضريبة الولاية، وما إلى ذلك.</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صافي الربح/الخسارة (بعد الضرائب):</w:t>
                </w:r>
                <w:r w:rsidRPr="00E2628A">
                  <w:rPr>
                    <w:rFonts w:ascii="Tahoma" w:hAnsi="Tahoma" w:cs="Tahoma"/>
                    <w:rtl/>
                  </w:rPr>
                  <w:t xml:space="preserve"> اطرح الضرائب من صافي الربح قبل الضرائب.</w:t>
                </w:r>
              </w:p>
              <w:p w:rsidR="00E46FF0" w:rsidRPr="00E2628A" w:rsidRDefault="00CC0C7D" w:rsidP="00E2628A">
                <w:pPr>
                  <w:pStyle w:val="a4"/>
                  <w:bidi/>
                  <w:ind w:left="155"/>
                  <w:cnfStyle w:val="000000000000"/>
                  <w:rPr>
                    <w:rFonts w:ascii="Tahoma" w:hAnsi="Tahoma" w:cs="Tahoma"/>
                    <w:b/>
                    <w:bCs/>
                  </w:rPr>
                </w:pPr>
                <w:r w:rsidRPr="00E2628A">
                  <w:rPr>
                    <w:rFonts w:ascii="Tahoma" w:hAnsi="Tahoma" w:cs="Tahoma"/>
                    <w:b/>
                    <w:bCs/>
                    <w:rtl/>
                  </w:rPr>
                  <w:t>الإجمالي السنوي:</w:t>
                </w:r>
                <w:r w:rsidR="00E46FF0" w:rsidRPr="00E2628A">
                  <w:rPr>
                    <w:rFonts w:ascii="Tahoma" w:hAnsi="Tahoma" w:cs="Tahoma"/>
                    <w:rtl/>
                  </w:rPr>
                  <w:t xml:space="preserve"> أضِف كل الأرقام الشهرية في الجدول لكل عنصر من عناصر المبيعات والمصاريف.</w:t>
                </w:r>
              </w:p>
              <w:p w:rsidR="0000583C" w:rsidRPr="00E2628A" w:rsidRDefault="00E46FF0" w:rsidP="00E2628A">
                <w:pPr>
                  <w:pStyle w:val="a4"/>
                  <w:bidi/>
                  <w:ind w:left="155"/>
                  <w:cnfStyle w:val="000000000000"/>
                  <w:rPr>
                    <w:rFonts w:ascii="Tahoma" w:hAnsi="Tahoma" w:cs="Tahoma"/>
                  </w:rPr>
                </w:pPr>
                <w:r w:rsidRPr="00E2628A">
                  <w:rPr>
                    <w:rFonts w:ascii="Tahoma" w:hAnsi="Tahoma" w:cs="Tahoma"/>
                    <w:b/>
                    <w:bCs/>
                    <w:rtl/>
                  </w:rPr>
                  <w:t>النسبة السنوية:</w:t>
                </w:r>
                <w:r w:rsidRPr="00E2628A">
                  <w:rPr>
                    <w:rFonts w:ascii="Tahoma" w:hAnsi="Tahoma" w:cs="Tahoma"/>
                    <w:rtl/>
                  </w:rPr>
                  <w:t xml:space="preserve"> قم بضرب الإجمالي السنوي بنسبة 100% واقسم النتيجة على رقم إجمالي صافي المبيعات. وقم بمقارنتها بنسبة الصناعة في العمود الأول.</w:t>
                </w:r>
              </w:p>
            </w:tc>
          </w:tr>
        </w:tbl>
        <w:p w:rsidR="0000583C" w:rsidRPr="00E2628A" w:rsidRDefault="00AE22FE" w:rsidP="00E2628A">
          <w:pPr>
            <w:bidi/>
            <w:spacing w:after="0"/>
          </w:pPr>
        </w:p>
      </w:sdtContent>
    </w:sdt>
    <w:tbl>
      <w:tblPr>
        <w:tblStyle w:val="FinancialTable"/>
        <w:bidiVisual/>
        <w:tblW w:w="5000" w:type="pct"/>
        <w:tblLook w:val="04E0"/>
      </w:tblPr>
      <w:tblGrid>
        <w:gridCol w:w="2359"/>
        <w:gridCol w:w="837"/>
        <w:gridCol w:w="685"/>
        <w:gridCol w:w="685"/>
        <w:gridCol w:w="692"/>
        <w:gridCol w:w="683"/>
        <w:gridCol w:w="686"/>
        <w:gridCol w:w="686"/>
        <w:gridCol w:w="686"/>
        <w:gridCol w:w="995"/>
        <w:gridCol w:w="828"/>
        <w:gridCol w:w="686"/>
        <w:gridCol w:w="718"/>
        <w:gridCol w:w="853"/>
        <w:gridCol w:w="954"/>
        <w:gridCol w:w="863"/>
      </w:tblGrid>
      <w:tr w:rsidR="0000583C" w:rsidRPr="00E2628A" w:rsidTr="002A167C">
        <w:trPr>
          <w:cnfStyle w:val="100000000000"/>
          <w:tblHeader/>
        </w:trPr>
        <w:tc>
          <w:tcPr>
            <w:cnfStyle w:val="001000000000"/>
            <w:tcW w:w="755" w:type="pct"/>
            <w:vAlign w:val="bottom"/>
          </w:tcPr>
          <w:p w:rsidR="0000583C" w:rsidRPr="00E2628A" w:rsidRDefault="0000583C" w:rsidP="00E2628A">
            <w:pPr>
              <w:bidi/>
              <w:jc w:val="center"/>
              <w:rPr>
                <w:sz w:val="14"/>
              </w:rPr>
            </w:pPr>
          </w:p>
        </w:tc>
        <w:tc>
          <w:tcPr>
            <w:tcW w:w="283" w:type="pct"/>
            <w:vAlign w:val="bottom"/>
          </w:tcPr>
          <w:p w:rsidR="0000583C" w:rsidRPr="00E2628A" w:rsidRDefault="00E46FF0" w:rsidP="00E2628A">
            <w:pPr>
              <w:bidi/>
              <w:jc w:val="center"/>
              <w:cnfStyle w:val="100000000000"/>
              <w:rPr>
                <w:sz w:val="14"/>
              </w:rPr>
            </w:pPr>
            <w:r w:rsidRPr="00E2628A">
              <w:rPr>
                <w:rtl/>
              </w:rPr>
              <w:t>نسبة الصناعة</w:t>
            </w:r>
          </w:p>
        </w:tc>
        <w:tc>
          <w:tcPr>
            <w:tcW w:w="283" w:type="pct"/>
            <w:vAlign w:val="bottom"/>
          </w:tcPr>
          <w:p w:rsidR="0000583C" w:rsidRPr="00E2628A" w:rsidRDefault="00E46FF0" w:rsidP="00E2628A">
            <w:pPr>
              <w:bidi/>
              <w:jc w:val="center"/>
              <w:cnfStyle w:val="100000000000"/>
              <w:rPr>
                <w:sz w:val="14"/>
              </w:rPr>
            </w:pPr>
            <w:r w:rsidRPr="00E2628A">
              <w:rPr>
                <w:rtl/>
              </w:rPr>
              <w:t>يناير</w:t>
            </w:r>
          </w:p>
        </w:tc>
        <w:tc>
          <w:tcPr>
            <w:tcW w:w="283" w:type="pct"/>
            <w:vAlign w:val="bottom"/>
          </w:tcPr>
          <w:p w:rsidR="0000583C" w:rsidRPr="00E2628A" w:rsidRDefault="00E46FF0" w:rsidP="00E2628A">
            <w:pPr>
              <w:bidi/>
              <w:jc w:val="center"/>
              <w:cnfStyle w:val="100000000000"/>
              <w:rPr>
                <w:sz w:val="14"/>
              </w:rPr>
            </w:pPr>
            <w:r w:rsidRPr="00E2628A">
              <w:rPr>
                <w:rtl/>
              </w:rPr>
              <w:t>فبراير</w:t>
            </w:r>
          </w:p>
        </w:tc>
        <w:tc>
          <w:tcPr>
            <w:tcW w:w="283" w:type="pct"/>
            <w:vAlign w:val="bottom"/>
          </w:tcPr>
          <w:p w:rsidR="0000583C" w:rsidRPr="00E2628A" w:rsidRDefault="00E46FF0" w:rsidP="00E2628A">
            <w:pPr>
              <w:bidi/>
              <w:jc w:val="center"/>
              <w:cnfStyle w:val="100000000000"/>
              <w:rPr>
                <w:sz w:val="14"/>
              </w:rPr>
            </w:pPr>
            <w:r w:rsidRPr="00E2628A">
              <w:rPr>
                <w:rtl/>
              </w:rPr>
              <w:t>مارس</w:t>
            </w:r>
          </w:p>
        </w:tc>
        <w:tc>
          <w:tcPr>
            <w:tcW w:w="283" w:type="pct"/>
            <w:vAlign w:val="bottom"/>
          </w:tcPr>
          <w:p w:rsidR="0000583C" w:rsidRPr="00E2628A" w:rsidRDefault="00E46FF0" w:rsidP="00E2628A">
            <w:pPr>
              <w:bidi/>
              <w:jc w:val="center"/>
              <w:cnfStyle w:val="100000000000"/>
              <w:rPr>
                <w:sz w:val="14"/>
              </w:rPr>
            </w:pPr>
            <w:r w:rsidRPr="00E2628A">
              <w:rPr>
                <w:rtl/>
              </w:rPr>
              <w:t>أبريل</w:t>
            </w:r>
          </w:p>
        </w:tc>
        <w:tc>
          <w:tcPr>
            <w:tcW w:w="283" w:type="pct"/>
            <w:vAlign w:val="bottom"/>
          </w:tcPr>
          <w:p w:rsidR="0000583C" w:rsidRPr="00E2628A" w:rsidRDefault="00E46FF0" w:rsidP="00E2628A">
            <w:pPr>
              <w:bidi/>
              <w:jc w:val="center"/>
              <w:cnfStyle w:val="100000000000"/>
              <w:rPr>
                <w:sz w:val="14"/>
              </w:rPr>
            </w:pPr>
            <w:r w:rsidRPr="00E2628A">
              <w:rPr>
                <w:rtl/>
              </w:rPr>
              <w:t>مايو</w:t>
            </w:r>
          </w:p>
        </w:tc>
        <w:tc>
          <w:tcPr>
            <w:tcW w:w="283" w:type="pct"/>
            <w:vAlign w:val="bottom"/>
          </w:tcPr>
          <w:p w:rsidR="0000583C" w:rsidRPr="00E2628A" w:rsidRDefault="00E46FF0" w:rsidP="00E2628A">
            <w:pPr>
              <w:bidi/>
              <w:jc w:val="center"/>
              <w:cnfStyle w:val="100000000000"/>
              <w:rPr>
                <w:sz w:val="14"/>
              </w:rPr>
            </w:pPr>
            <w:r w:rsidRPr="00E2628A">
              <w:rPr>
                <w:rtl/>
              </w:rPr>
              <w:t>يونيو</w:t>
            </w:r>
          </w:p>
        </w:tc>
        <w:tc>
          <w:tcPr>
            <w:tcW w:w="283" w:type="pct"/>
            <w:vAlign w:val="bottom"/>
          </w:tcPr>
          <w:p w:rsidR="0000583C" w:rsidRPr="00E2628A" w:rsidRDefault="00E46FF0" w:rsidP="00E2628A">
            <w:pPr>
              <w:bidi/>
              <w:jc w:val="center"/>
              <w:cnfStyle w:val="100000000000"/>
              <w:rPr>
                <w:sz w:val="14"/>
              </w:rPr>
            </w:pPr>
            <w:r w:rsidRPr="00E2628A">
              <w:rPr>
                <w:rtl/>
              </w:rPr>
              <w:t>يوليو</w:t>
            </w:r>
          </w:p>
        </w:tc>
        <w:tc>
          <w:tcPr>
            <w:tcW w:w="283" w:type="pct"/>
            <w:vAlign w:val="bottom"/>
          </w:tcPr>
          <w:p w:rsidR="0000583C" w:rsidRPr="00E2628A" w:rsidRDefault="00E46FF0" w:rsidP="00E2628A">
            <w:pPr>
              <w:bidi/>
              <w:jc w:val="center"/>
              <w:cnfStyle w:val="100000000000"/>
              <w:rPr>
                <w:sz w:val="14"/>
              </w:rPr>
            </w:pPr>
            <w:r w:rsidRPr="00E2628A">
              <w:rPr>
                <w:rtl/>
              </w:rPr>
              <w:t>أغسطس</w:t>
            </w:r>
          </w:p>
        </w:tc>
        <w:tc>
          <w:tcPr>
            <w:tcW w:w="283" w:type="pct"/>
            <w:vAlign w:val="bottom"/>
          </w:tcPr>
          <w:p w:rsidR="0000583C" w:rsidRPr="00E2628A" w:rsidRDefault="00E46FF0" w:rsidP="00E2628A">
            <w:pPr>
              <w:bidi/>
              <w:jc w:val="center"/>
              <w:cnfStyle w:val="100000000000"/>
              <w:rPr>
                <w:sz w:val="14"/>
              </w:rPr>
            </w:pPr>
            <w:r w:rsidRPr="00E2628A">
              <w:rPr>
                <w:rtl/>
              </w:rPr>
              <w:t>سبتمبر</w:t>
            </w:r>
          </w:p>
        </w:tc>
        <w:tc>
          <w:tcPr>
            <w:tcW w:w="283" w:type="pct"/>
            <w:vAlign w:val="bottom"/>
          </w:tcPr>
          <w:p w:rsidR="0000583C" w:rsidRPr="00E2628A" w:rsidRDefault="00E46FF0" w:rsidP="00E2628A">
            <w:pPr>
              <w:bidi/>
              <w:jc w:val="center"/>
              <w:cnfStyle w:val="100000000000"/>
              <w:rPr>
                <w:sz w:val="14"/>
              </w:rPr>
            </w:pPr>
            <w:r w:rsidRPr="00E2628A">
              <w:rPr>
                <w:rtl/>
              </w:rPr>
              <w:t>أكتوبر</w:t>
            </w:r>
          </w:p>
        </w:tc>
        <w:tc>
          <w:tcPr>
            <w:tcW w:w="283" w:type="pct"/>
            <w:vAlign w:val="bottom"/>
          </w:tcPr>
          <w:p w:rsidR="0000583C" w:rsidRPr="00E2628A" w:rsidRDefault="00E46FF0" w:rsidP="00E2628A">
            <w:pPr>
              <w:bidi/>
              <w:jc w:val="center"/>
              <w:cnfStyle w:val="100000000000"/>
              <w:rPr>
                <w:sz w:val="14"/>
              </w:rPr>
            </w:pPr>
            <w:r w:rsidRPr="00E2628A">
              <w:rPr>
                <w:rtl/>
              </w:rPr>
              <w:t>نوفمبر</w:t>
            </w:r>
          </w:p>
        </w:tc>
        <w:tc>
          <w:tcPr>
            <w:tcW w:w="283" w:type="pct"/>
            <w:vAlign w:val="bottom"/>
          </w:tcPr>
          <w:p w:rsidR="0000583C" w:rsidRPr="00E2628A" w:rsidRDefault="00E46FF0" w:rsidP="00E2628A">
            <w:pPr>
              <w:bidi/>
              <w:jc w:val="center"/>
              <w:cnfStyle w:val="100000000000"/>
              <w:rPr>
                <w:sz w:val="14"/>
              </w:rPr>
            </w:pPr>
            <w:r w:rsidRPr="00E2628A">
              <w:rPr>
                <w:rtl/>
              </w:rPr>
              <w:t>ديسمبر</w:t>
            </w:r>
          </w:p>
        </w:tc>
        <w:tc>
          <w:tcPr>
            <w:tcW w:w="283" w:type="pct"/>
            <w:vAlign w:val="bottom"/>
          </w:tcPr>
          <w:p w:rsidR="0000583C" w:rsidRPr="00E2628A" w:rsidRDefault="00E46FF0" w:rsidP="00E2628A">
            <w:pPr>
              <w:bidi/>
              <w:jc w:val="center"/>
              <w:cnfStyle w:val="100000000000"/>
              <w:rPr>
                <w:sz w:val="14"/>
              </w:rPr>
            </w:pPr>
            <w:r w:rsidRPr="00E2628A">
              <w:rPr>
                <w:rtl/>
              </w:rPr>
              <w:t>الإجمالي السنوي</w:t>
            </w:r>
          </w:p>
        </w:tc>
        <w:tc>
          <w:tcPr>
            <w:tcW w:w="283" w:type="pct"/>
            <w:vAlign w:val="bottom"/>
          </w:tcPr>
          <w:p w:rsidR="0000583C" w:rsidRPr="00E2628A" w:rsidRDefault="00E46FF0" w:rsidP="00E2628A">
            <w:pPr>
              <w:bidi/>
              <w:jc w:val="center"/>
              <w:cnfStyle w:val="100000000000"/>
              <w:rPr>
                <w:sz w:val="14"/>
              </w:rPr>
            </w:pPr>
            <w:r w:rsidRPr="00E2628A">
              <w:rPr>
                <w:rtl/>
              </w:rPr>
              <w:t>النسبة السنوية</w:t>
            </w:r>
          </w:p>
        </w:tc>
      </w:tr>
      <w:tr w:rsidR="0000583C" w:rsidRPr="00E2628A" w:rsidTr="002A167C">
        <w:tc>
          <w:tcPr>
            <w:cnfStyle w:val="001000000000"/>
            <w:tcW w:w="755" w:type="pct"/>
          </w:tcPr>
          <w:p w:rsidR="0000583C" w:rsidRPr="00E2628A" w:rsidRDefault="00E46FF0" w:rsidP="00E2628A">
            <w:pPr>
              <w:bidi/>
              <w:rPr>
                <w:sz w:val="14"/>
              </w:rPr>
            </w:pPr>
            <w:r w:rsidRPr="00E2628A">
              <w:rPr>
                <w:rtl/>
              </w:rPr>
              <w:t>صافي المبيعات التقديرية</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rPr>
                <w:sz w:val="14"/>
              </w:rPr>
            </w:pPr>
            <w:r w:rsidRPr="00E2628A">
              <w:rPr>
                <w:rtl/>
              </w:rPr>
              <w:t>كلفة المبيعات</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rPr>
                <w:sz w:val="14"/>
              </w:rPr>
            </w:pPr>
            <w:r w:rsidRPr="00E2628A">
              <w:rPr>
                <w:rtl/>
              </w:rPr>
              <w:t>إجمالي الربح</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rPr>
                <w:sz w:val="14"/>
              </w:rPr>
            </w:pPr>
            <w:r w:rsidRPr="00E2628A">
              <w:rPr>
                <w:rtl/>
              </w:rPr>
              <w:t>مصاريف يمكن التحكم بها:</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الرواتب/الأجور</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مصاريف المرتبات</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قانوني/محاسبة</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الإعلانات</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التنقل/السيارة</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المستحقات/الاشتراكات</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المرافق</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خيارات متنوعة</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rPr>
                <w:i/>
                <w:iCs/>
                <w:sz w:val="14"/>
              </w:rPr>
            </w:pPr>
            <w:r w:rsidRPr="00E2628A">
              <w:rPr>
                <w:rtl/>
              </w:rPr>
              <w:t>إجمالي المصاريف التي يمكن التحكم بها</w:t>
            </w: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rPr>
                <w:sz w:val="14"/>
              </w:rPr>
            </w:pPr>
            <w:r w:rsidRPr="00E2628A">
              <w:rPr>
                <w:rtl/>
              </w:rPr>
              <w:t>مصاريف ثابتة:</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الإيجار</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الإهلاك</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التأمين</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التصاريح/التراخيص</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دفعات تسديد القرض</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خيارات متنوعة</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rPr>
                <w:i/>
                <w:iCs/>
                <w:sz w:val="14"/>
              </w:rPr>
            </w:pPr>
            <w:r w:rsidRPr="00E2628A">
              <w:rPr>
                <w:rtl/>
              </w:rPr>
              <w:t>إجمالي المصاريف الثابتة</w:t>
            </w: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rPr>
                <w:i/>
                <w:iCs/>
                <w:sz w:val="14"/>
              </w:rPr>
            </w:pPr>
            <w:r w:rsidRPr="00E2628A">
              <w:rPr>
                <w:rtl/>
              </w:rPr>
              <w:t>إجمالي المصاريف</w:t>
            </w: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r>
      <w:tr w:rsidR="0000583C" w:rsidRPr="00E2628A" w:rsidTr="002A167C">
        <w:tc>
          <w:tcPr>
            <w:cnfStyle w:val="001000000000"/>
            <w:tcW w:w="755" w:type="pct"/>
          </w:tcPr>
          <w:p w:rsidR="0000583C" w:rsidRPr="00E2628A" w:rsidRDefault="00E46FF0" w:rsidP="00E2628A">
            <w:pPr>
              <w:bidi/>
              <w:rPr>
                <w:sz w:val="14"/>
              </w:rPr>
            </w:pPr>
            <w:r w:rsidRPr="00E2628A">
              <w:rPr>
                <w:rtl/>
              </w:rPr>
              <w:lastRenderedPageBreak/>
              <w:t>صافي الربح/الخسارة قبل الضرائب</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rPr>
                <w:sz w:val="14"/>
              </w:rPr>
            </w:pPr>
            <w:r w:rsidRPr="00E2628A">
              <w:rPr>
                <w:rtl/>
              </w:rPr>
              <w:t>الضرائب</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rPr>
          <w:cnfStyle w:val="010000000000"/>
        </w:trPr>
        <w:tc>
          <w:tcPr>
            <w:cnfStyle w:val="001000000000"/>
            <w:tcW w:w="755" w:type="pct"/>
          </w:tcPr>
          <w:p w:rsidR="0000583C" w:rsidRPr="00E2628A" w:rsidRDefault="00E46FF0" w:rsidP="00E2628A">
            <w:pPr>
              <w:bidi/>
              <w:rPr>
                <w:sz w:val="14"/>
              </w:rPr>
            </w:pPr>
            <w:r w:rsidRPr="00E2628A">
              <w:rPr>
                <w:rtl/>
              </w:rPr>
              <w:t>صافي الربح/الخسارة</w:t>
            </w: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r>
    </w:tbl>
    <w:p w:rsidR="0000583C" w:rsidRPr="00E2628A" w:rsidRDefault="0000583C" w:rsidP="00E2628A">
      <w:pPr>
        <w:bidi/>
        <w:sectPr w:rsidR="0000583C" w:rsidRPr="00E2628A">
          <w:pgSz w:w="15840" w:h="12240" w:orient="landscape" w:code="1"/>
          <w:pgMar w:top="1440" w:right="1080" w:bottom="1440" w:left="1080" w:header="720" w:footer="720" w:gutter="0"/>
          <w:cols w:space="720"/>
          <w:docGrid w:linePitch="360"/>
        </w:sectPr>
      </w:pPr>
    </w:p>
    <w:p w:rsidR="0000583C" w:rsidRPr="00E2628A" w:rsidRDefault="00E46FF0" w:rsidP="00E2628A">
      <w:pPr>
        <w:pStyle w:val="Heading2"/>
        <w:bidi/>
      </w:pPr>
      <w:bookmarkStart w:id="27" w:name="_Toc350864620"/>
      <w:r w:rsidRPr="00E2628A">
        <w:rPr>
          <w:rtl/>
        </w:rPr>
        <w:lastRenderedPageBreak/>
        <w:t>بيان الربح والخسارة</w:t>
      </w:r>
      <w:bookmarkEnd w:id="27"/>
    </w:p>
    <w:sdt>
      <w:sdtPr>
        <w:rPr>
          <w:color w:val="4C483D" w:themeColor="text2"/>
          <w:sz w:val="20"/>
          <w:szCs w:val="20"/>
          <w:rtl/>
        </w:rPr>
        <w:id w:val="-356734762"/>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41"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5srYxbMFAAAJEgAADgAAAAAAAAAAAAAAAAAuAgAAZHJzL2Uyb0RvYy54bWxQSwEC&#10;LQAUAAYACAAAACEA+AwpmdgAAAADAQAADwAAAAAAAAAAAAAAAAANCAAAZHJzL2Rvd25yZXYueG1s&#10;UEsFBgAAAAAEAAQA8wAAABIJAAAAAA==&#10;">
                      <v:oval id="شكل بيضاوي 33" o:spid="_x0000_s1043"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6dMEA&#10;AADbAAAADwAAAGRycy9kb3ducmV2LnhtbESP3WoCMRCF7wu+QxjBu5pVQexqFFEqvWlL1QcYNuNm&#10;dTMJSbqub98UCr08nJ+Ps9r0thUdhdg4VjAZFyCIK6cbrhWcT6/PCxAxIWtsHZOCB0XYrAdPKyy1&#10;u/MXdcdUizzCsUQFJiVfShkrQxbj2Hni7F1csJiyDLXUAe953LZyWhRzabHhTDDoaWeouh2/bYYY&#10;3+397tC8LCzV18/HPHy8o1KjYb9dgkjUp//wX/tNK5jN4PdL/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FunTBAAAA2wAAAA8AAAAAAAAAAAAAAAAAmAIAAGRycy9kb3du&#10;cmV2LnhtbFBLBQYAAAAABAAEAPUAAACGAwAAAAA=&#10;" fillcolor="#f24f4f [3204]" stroked="f" strokeweight="0">
                        <v:stroke joinstyle="miter"/>
                        <o:lock v:ext="edit" aspectratio="t"/>
                      </v:oval>
                      <v:shape id="شكل حر 34" o:spid="_x0000_s1042"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vsQA&#10;AADbAAAADwAAAGRycy9kb3ducmV2LnhtbESPQWvCQBSE74X+h+UVvNVNq0ibukopCDkVNBavr9mX&#10;bGj2bdhdY+qvdwXB4zAz3zDL9Wg7MZAPrWMFL9MMBHHldMuNgn25eX4DESKyxs4xKfinAOvV48MS&#10;c+1OvKVhFxuRIBxyVGBi7HMpQ2XIYpi6njh5tfMWY5K+kdrjKcFtJ1+zbCEttpwWDPb0Zaj62x2t&#10;gsP5pxyOvjTftS+K+fvvYeHrmVKTp/HzA0SkMd7Dt3ahFcz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Mxb7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E46FF0" w:rsidP="00616C87">
                <w:pPr>
                  <w:pStyle w:val="a4"/>
                  <w:bidi/>
                  <w:ind w:left="91"/>
                  <w:cnfStyle w:val="000000000000"/>
                  <w:rPr>
                    <w:rFonts w:ascii="Tahoma" w:hAnsi="Tahoma" w:cs="Tahoma"/>
                  </w:rPr>
                </w:pPr>
                <w:r w:rsidRPr="00E2628A">
                  <w:rPr>
                    <w:rFonts w:ascii="Tahoma" w:hAnsi="Tahoma" w:cs="Tahoma"/>
                    <w:rtl/>
                  </w:rPr>
                  <w:t xml:space="preserve">يحتوي هذا الجدول أساساً على المعلومات </w:t>
                </w:r>
                <w:r w:rsidR="00616C87">
                  <w:rPr>
                    <w:rFonts w:ascii="Tahoma" w:hAnsi="Tahoma" w:cs="Tahoma" w:hint="cs"/>
                    <w:rtl/>
                  </w:rPr>
                  <w:t>الرئيسية</w:t>
                </w:r>
                <w:r w:rsidRPr="00E2628A">
                  <w:rPr>
                    <w:rFonts w:ascii="Tahoma" w:hAnsi="Tahoma" w:cs="Tahoma"/>
                    <w:rtl/>
                  </w:rPr>
                  <w:t xml:space="preserve"> نفسها </w:t>
                </w:r>
                <w:r w:rsidR="00616C87">
                  <w:rPr>
                    <w:rFonts w:ascii="Tahoma" w:hAnsi="Tahoma" w:cs="Tahoma" w:hint="cs"/>
                    <w:rtl/>
                  </w:rPr>
                  <w:t>المضمنةفي</w:t>
                </w:r>
                <w:r w:rsidRPr="00E2628A">
                  <w:rPr>
                    <w:rFonts w:ascii="Tahoma" w:hAnsi="Tahoma" w:cs="Tahoma"/>
                    <w:rtl/>
                  </w:rPr>
                  <w:t xml:space="preserve"> بيان</w:t>
                </w:r>
                <w:r w:rsidR="00616C87">
                  <w:rPr>
                    <w:rFonts w:ascii="Tahoma" w:hAnsi="Tahoma" w:cs="Tahoma" w:hint="cs"/>
                    <w:rtl/>
                  </w:rPr>
                  <w:t xml:space="preserve"> الدخلالم</w:t>
                </w:r>
                <w:r w:rsidRPr="00E2628A">
                  <w:rPr>
                    <w:rFonts w:ascii="Tahoma" w:hAnsi="Tahoma" w:cs="Tahoma"/>
                    <w:rtl/>
                  </w:rPr>
                  <w:t>توقع. تستخدم الشركات القائمة نموذج البيان هذا لإجراء مقارنات بين فترة وأخرى. وقد تطلب شركات مُقرضة كثيرة بيانات ال</w:t>
                </w:r>
                <w:r w:rsidR="00616C87">
                  <w:rPr>
                    <w:rFonts w:ascii="Tahoma" w:hAnsi="Tahoma" w:cs="Tahoma" w:hint="cs"/>
                    <w:rtl/>
                  </w:rPr>
                  <w:t>أ</w:t>
                </w:r>
                <w:r w:rsidRPr="00E2628A">
                  <w:rPr>
                    <w:rFonts w:ascii="Tahoma" w:hAnsi="Tahoma" w:cs="Tahoma"/>
                    <w:rtl/>
                  </w:rPr>
                  <w:t>رب</w:t>
                </w:r>
                <w:r w:rsidR="00616C87">
                  <w:rPr>
                    <w:rFonts w:ascii="Tahoma" w:hAnsi="Tahoma" w:cs="Tahoma" w:hint="cs"/>
                    <w:rtl/>
                  </w:rPr>
                  <w:t>ا</w:t>
                </w:r>
                <w:r w:rsidRPr="00E2628A">
                  <w:rPr>
                    <w:rFonts w:ascii="Tahoma" w:hAnsi="Tahoma" w:cs="Tahoma"/>
                    <w:rtl/>
                  </w:rPr>
                  <w:t>ح والخسا</w:t>
                </w:r>
                <w:r w:rsidR="00616C87">
                  <w:rPr>
                    <w:rFonts w:ascii="Tahoma" w:hAnsi="Tahoma" w:cs="Tahoma" w:hint="cs"/>
                    <w:rtl/>
                  </w:rPr>
                  <w:t>ئ</w:t>
                </w:r>
                <w:r w:rsidRPr="00E2628A">
                  <w:rPr>
                    <w:rFonts w:ascii="Tahoma" w:hAnsi="Tahoma" w:cs="Tahoma"/>
                    <w:rtl/>
                  </w:rPr>
                  <w:t>ر لسنوات العمل الثلاث الماضية.</w:t>
                </w:r>
              </w:p>
              <w:p w:rsidR="0000583C" w:rsidRPr="00E2628A" w:rsidRDefault="00E46FF0" w:rsidP="002E6119">
                <w:pPr>
                  <w:pStyle w:val="a4"/>
                  <w:bidi/>
                  <w:ind w:left="91"/>
                  <w:cnfStyle w:val="000000000000"/>
                  <w:rPr>
                    <w:rFonts w:ascii="Tahoma" w:hAnsi="Tahoma" w:cs="Tahoma"/>
                  </w:rPr>
                </w:pPr>
                <w:r w:rsidRPr="00E2628A">
                  <w:rPr>
                    <w:rFonts w:ascii="Tahoma" w:hAnsi="Tahoma" w:cs="Tahoma"/>
                    <w:rtl/>
                  </w:rPr>
                  <w:t>بدلاً من مقارنة الدخل والمصاريف الفعلي</w:t>
                </w:r>
                <w:r w:rsidR="00616C87">
                  <w:rPr>
                    <w:rFonts w:ascii="Tahoma" w:hAnsi="Tahoma" w:cs="Tahoma"/>
                    <w:rtl/>
                  </w:rPr>
                  <w:t xml:space="preserve">ة على مستوى الصناعة، يقارن </w:t>
                </w:r>
                <w:r w:rsidRPr="00E2628A">
                  <w:rPr>
                    <w:rFonts w:ascii="Tahoma" w:hAnsi="Tahoma" w:cs="Tahoma"/>
                    <w:rtl/>
                  </w:rPr>
                  <w:t>نموذج بيان ال</w:t>
                </w:r>
                <w:r w:rsidR="00616C87">
                  <w:rPr>
                    <w:rFonts w:ascii="Tahoma" w:hAnsi="Tahoma" w:cs="Tahoma" w:hint="cs"/>
                    <w:rtl/>
                  </w:rPr>
                  <w:t>أ</w:t>
                </w:r>
                <w:r w:rsidRPr="00E2628A">
                  <w:rPr>
                    <w:rFonts w:ascii="Tahoma" w:hAnsi="Tahoma" w:cs="Tahoma"/>
                    <w:rtl/>
                  </w:rPr>
                  <w:t>رب</w:t>
                </w:r>
                <w:r w:rsidR="00616C87">
                  <w:rPr>
                    <w:rFonts w:ascii="Tahoma" w:hAnsi="Tahoma" w:cs="Tahoma" w:hint="cs"/>
                    <w:rtl/>
                  </w:rPr>
                  <w:t>ا</w:t>
                </w:r>
                <w:r w:rsidRPr="00E2628A">
                  <w:rPr>
                    <w:rFonts w:ascii="Tahoma" w:hAnsi="Tahoma" w:cs="Tahoma"/>
                    <w:rtl/>
                  </w:rPr>
                  <w:t>ح والخسا</w:t>
                </w:r>
                <w:r w:rsidR="00616C87">
                  <w:rPr>
                    <w:rFonts w:ascii="Tahoma" w:hAnsi="Tahoma" w:cs="Tahoma" w:hint="cs"/>
                    <w:rtl/>
                  </w:rPr>
                  <w:t>ئ</w:t>
                </w:r>
                <w:r w:rsidRPr="00E2628A">
                  <w:rPr>
                    <w:rFonts w:ascii="Tahoma" w:hAnsi="Tahoma" w:cs="Tahoma"/>
                    <w:rtl/>
                  </w:rPr>
                  <w:t>ر</w:t>
                </w:r>
                <w:r w:rsidR="002E6119">
                  <w:rPr>
                    <w:rFonts w:ascii="Tahoma" w:hAnsi="Tahoma" w:cs="Tahoma" w:hint="cs"/>
                    <w:rtl/>
                  </w:rPr>
                  <w:t xml:space="preserve"> هذا</w:t>
                </w:r>
                <w:r w:rsidRPr="00E2628A">
                  <w:rPr>
                    <w:rFonts w:ascii="Tahoma" w:hAnsi="Tahoma" w:cs="Tahoma"/>
                    <w:rtl/>
                  </w:rPr>
                  <w:t xml:space="preserve"> كل عنصر من عناصر الدخل والمصاريف بمبلغ الميزانية الذي تم تخصيصه له. ويمكن أن تنشئ كل أنظمة المحاسبة التي تعمل على الكمبيوتر بيان ربح وخسارة للفترة أو الفترات المطلوبة، مع مقارنة الميزانية أو بدونها.</w:t>
                </w:r>
              </w:p>
            </w:tc>
          </w:tr>
        </w:tbl>
        <w:p w:rsidR="0000583C" w:rsidRPr="00E2628A" w:rsidRDefault="00AE22FE" w:rsidP="00E2628A">
          <w:pPr>
            <w:bidi/>
            <w:spacing w:after="0"/>
          </w:pPr>
        </w:p>
      </w:sdtContent>
    </w:sdt>
    <w:p w:rsidR="0000583C" w:rsidRPr="00E2628A" w:rsidRDefault="00E46FF0" w:rsidP="00E2628A">
      <w:pPr>
        <w:pStyle w:val="Heading3"/>
        <w:bidi/>
        <w:rPr>
          <w:sz w:val="20"/>
          <w:szCs w:val="20"/>
        </w:rPr>
      </w:pPr>
      <w:r w:rsidRPr="00E2628A">
        <w:rPr>
          <w:sz w:val="20"/>
          <w:szCs w:val="20"/>
          <w:rtl/>
        </w:rPr>
        <w:t>الربح والخسارة، الميزانية مقابل</w:t>
      </w:r>
      <w:r w:rsidR="002E6119">
        <w:rPr>
          <w:rFonts w:hint="cs"/>
          <w:sz w:val="20"/>
          <w:szCs w:val="20"/>
          <w:rtl/>
        </w:rPr>
        <w:t xml:space="preserve"> التكاليف</w:t>
      </w:r>
      <w:r w:rsidRPr="00E2628A">
        <w:rPr>
          <w:sz w:val="20"/>
          <w:szCs w:val="20"/>
          <w:rtl/>
        </w:rPr>
        <w:t xml:space="preserve"> الفعلي</w:t>
      </w:r>
      <w:r w:rsidR="002E6119">
        <w:rPr>
          <w:rFonts w:hint="cs"/>
          <w:sz w:val="20"/>
          <w:szCs w:val="20"/>
          <w:rtl/>
        </w:rPr>
        <w:t>ة</w:t>
      </w:r>
      <w:r w:rsidRPr="00E2628A">
        <w:rPr>
          <w:sz w:val="20"/>
          <w:szCs w:val="20"/>
          <w:rtl/>
        </w:rPr>
        <w:t>: (</w:t>
      </w:r>
      <w:sdt>
        <w:sdtPr>
          <w:rPr>
            <w:sz w:val="20"/>
            <w:szCs w:val="20"/>
            <w:rtl/>
          </w:rPr>
          <w:id w:val="-2097851906"/>
          <w:placeholder>
            <w:docPart w:val="D224B465140E474686F8F0B1BDA0D8E2"/>
          </w:placeholder>
          <w:temporary/>
          <w:showingPlcHdr/>
          <w:text/>
        </w:sdtPr>
        <w:sdtContent>
          <w:r w:rsidRPr="00E2628A">
            <w:rPr>
              <w:sz w:val="20"/>
              <w:szCs w:val="20"/>
              <w:rtl/>
            </w:rPr>
            <w:t>[شهر، سنة البدء]</w:t>
          </w:r>
        </w:sdtContent>
      </w:sdt>
      <w:r w:rsidR="0039410B" w:rsidRPr="00E2628A">
        <w:rPr>
          <w:sz w:val="20"/>
          <w:szCs w:val="20"/>
        </w:rPr>
        <w:t>—</w:t>
      </w:r>
      <w:sdt>
        <w:sdtPr>
          <w:rPr>
            <w:sz w:val="20"/>
            <w:szCs w:val="20"/>
            <w:rtl/>
          </w:rPr>
          <w:id w:val="-156775875"/>
          <w:placeholder>
            <w:docPart w:val="1AAA0E9E026A419BBF166F46B7F6AAFB"/>
          </w:placeholder>
          <w:temporary/>
          <w:showingPlcHdr/>
          <w:text/>
        </w:sdtPr>
        <w:sdtContent>
          <w:r w:rsidRPr="00E2628A">
            <w:rPr>
              <w:sz w:val="20"/>
              <w:szCs w:val="20"/>
              <w:rtl/>
            </w:rPr>
            <w:t>[شهر، سنة الانتهاء]</w:t>
          </w:r>
        </w:sdtContent>
      </w:sdt>
      <w:r w:rsidRPr="00E2628A">
        <w:rPr>
          <w:sz w:val="20"/>
          <w:szCs w:val="20"/>
        </w:rPr>
        <w:t>(</w:t>
      </w:r>
    </w:p>
    <w:tbl>
      <w:tblPr>
        <w:tblStyle w:val="FinancialTable"/>
        <w:bidiVisual/>
        <w:tblW w:w="5000" w:type="pct"/>
        <w:tblLook w:val="04E0"/>
      </w:tblPr>
      <w:tblGrid>
        <w:gridCol w:w="2394"/>
        <w:gridCol w:w="2394"/>
        <w:gridCol w:w="2394"/>
        <w:gridCol w:w="2394"/>
      </w:tblGrid>
      <w:tr w:rsidR="0000583C" w:rsidRPr="00E2628A" w:rsidTr="002A167C">
        <w:trPr>
          <w:cnfStyle w:val="100000000000"/>
          <w:tblHeader/>
        </w:trPr>
        <w:tc>
          <w:tcPr>
            <w:cnfStyle w:val="001000000000"/>
            <w:tcW w:w="1250" w:type="pct"/>
            <w:vAlign w:val="bottom"/>
          </w:tcPr>
          <w:p w:rsidR="0000583C" w:rsidRPr="00E2628A" w:rsidRDefault="0000583C" w:rsidP="00E2628A">
            <w:pPr>
              <w:bidi/>
              <w:jc w:val="center"/>
            </w:pPr>
          </w:p>
        </w:tc>
        <w:tc>
          <w:tcPr>
            <w:tcW w:w="1250" w:type="pct"/>
            <w:vAlign w:val="bottom"/>
          </w:tcPr>
          <w:p w:rsidR="0000583C" w:rsidRPr="00E2628A" w:rsidRDefault="00AE22FE" w:rsidP="00E2628A">
            <w:pPr>
              <w:bidi/>
              <w:jc w:val="center"/>
              <w:cnfStyle w:val="100000000000"/>
            </w:pPr>
            <w:sdt>
              <w:sdtPr>
                <w:rPr>
                  <w:rtl/>
                </w:rPr>
                <w:id w:val="1126511039"/>
                <w:placeholder>
                  <w:docPart w:val="D224B465140E474686F8F0B1BDA0D8E2"/>
                </w:placeholder>
                <w:temporary/>
                <w:showingPlcHdr/>
                <w:text/>
              </w:sdtPr>
              <w:sdtContent>
                <w:r w:rsidR="00100B79" w:rsidRPr="00E2628A">
                  <w:rPr>
                    <w:sz w:val="20"/>
                    <w:rtl/>
                  </w:rPr>
                  <w:t>[شهر، سنة البدء]</w:t>
                </w:r>
              </w:sdtContent>
            </w:sdt>
            <w:r w:rsidR="0039410B" w:rsidRPr="00E2628A">
              <w:t>—</w:t>
            </w:r>
            <w:sdt>
              <w:sdtPr>
                <w:rPr>
                  <w:rtl/>
                </w:rPr>
                <w:id w:val="-1434432331"/>
                <w:placeholder>
                  <w:docPart w:val="1AAA0E9E026A419BBF166F46B7F6AAFB"/>
                </w:placeholder>
                <w:temporary/>
                <w:showingPlcHdr/>
                <w:text/>
              </w:sdtPr>
              <w:sdtContent>
                <w:r w:rsidR="00100B79" w:rsidRPr="00E2628A">
                  <w:rPr>
                    <w:sz w:val="20"/>
                    <w:rtl/>
                  </w:rPr>
                  <w:t>[شهر، سنة الانتهاء]</w:t>
                </w:r>
              </w:sdtContent>
            </w:sdt>
          </w:p>
        </w:tc>
        <w:tc>
          <w:tcPr>
            <w:tcW w:w="1250" w:type="pct"/>
            <w:vAlign w:val="bottom"/>
          </w:tcPr>
          <w:p w:rsidR="0000583C" w:rsidRPr="00E2628A" w:rsidRDefault="005E248D" w:rsidP="00E2628A">
            <w:pPr>
              <w:bidi/>
              <w:jc w:val="center"/>
              <w:cnfStyle w:val="100000000000"/>
            </w:pPr>
            <w:r w:rsidRPr="00E2628A">
              <w:rPr>
                <w:rtl/>
              </w:rPr>
              <w:t>الميزانية</w:t>
            </w:r>
          </w:p>
        </w:tc>
        <w:tc>
          <w:tcPr>
            <w:tcW w:w="1250" w:type="pct"/>
            <w:vAlign w:val="bottom"/>
          </w:tcPr>
          <w:p w:rsidR="0000583C" w:rsidRPr="00E2628A" w:rsidRDefault="005E248D" w:rsidP="00E2628A">
            <w:pPr>
              <w:bidi/>
              <w:jc w:val="center"/>
              <w:cnfStyle w:val="100000000000"/>
            </w:pPr>
            <w:r w:rsidRPr="00E2628A">
              <w:rPr>
                <w:rtl/>
              </w:rPr>
              <w:t>المبلغ الذي يتخطى الميزانية</w:t>
            </w:r>
          </w:p>
        </w:tc>
      </w:tr>
      <w:tr w:rsidR="0000583C" w:rsidRPr="00E2628A" w:rsidTr="002A167C">
        <w:tc>
          <w:tcPr>
            <w:cnfStyle w:val="001000000000"/>
            <w:tcW w:w="1250" w:type="pct"/>
          </w:tcPr>
          <w:p w:rsidR="0000583C" w:rsidRPr="00E2628A" w:rsidRDefault="005E248D" w:rsidP="00E2628A">
            <w:pPr>
              <w:bidi/>
            </w:pPr>
            <w:r w:rsidRPr="00E2628A">
              <w:rPr>
                <w:rtl/>
              </w:rPr>
              <w:t>الدخل:</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المبيعات</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غير ذلك</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rPr>
                <w:i/>
                <w:iCs/>
              </w:rPr>
            </w:pPr>
            <w:r w:rsidRPr="00E2628A">
              <w:rPr>
                <w:rtl/>
              </w:rPr>
              <w:t>الدخل الإجمالي</w:t>
            </w:r>
          </w:p>
        </w:tc>
        <w:tc>
          <w:tcPr>
            <w:tcW w:w="1250" w:type="pct"/>
          </w:tcPr>
          <w:p w:rsidR="0000583C" w:rsidRPr="00E2628A" w:rsidRDefault="0000583C" w:rsidP="00E2628A">
            <w:pPr>
              <w:tabs>
                <w:tab w:val="decimal" w:pos="1420"/>
              </w:tabs>
              <w:bidi/>
              <w:cnfStyle w:val="000000010000"/>
              <w:rPr>
                <w:i/>
                <w:iCs/>
              </w:rPr>
            </w:pPr>
          </w:p>
        </w:tc>
        <w:tc>
          <w:tcPr>
            <w:tcW w:w="1250" w:type="pct"/>
          </w:tcPr>
          <w:p w:rsidR="0000583C" w:rsidRPr="00E2628A" w:rsidRDefault="0000583C" w:rsidP="00E2628A">
            <w:pPr>
              <w:tabs>
                <w:tab w:val="decimal" w:pos="1420"/>
              </w:tabs>
              <w:bidi/>
              <w:cnfStyle w:val="000000010000"/>
              <w:rPr>
                <w:i/>
                <w:iCs/>
              </w:rPr>
            </w:pPr>
          </w:p>
        </w:tc>
        <w:tc>
          <w:tcPr>
            <w:tcW w:w="1250" w:type="pct"/>
          </w:tcPr>
          <w:p w:rsidR="0000583C" w:rsidRPr="00E2628A" w:rsidRDefault="0000583C" w:rsidP="00E2628A">
            <w:pPr>
              <w:tabs>
                <w:tab w:val="decimal" w:pos="1420"/>
              </w:tabs>
              <w:bidi/>
              <w:cnfStyle w:val="000000010000"/>
              <w:rPr>
                <w:i/>
                <w:iCs/>
              </w:rPr>
            </w:pPr>
          </w:p>
        </w:tc>
      </w:tr>
      <w:tr w:rsidR="0000583C" w:rsidRPr="00E2628A" w:rsidTr="002A167C">
        <w:tc>
          <w:tcPr>
            <w:cnfStyle w:val="001000000000"/>
            <w:tcW w:w="1250" w:type="pct"/>
          </w:tcPr>
          <w:p w:rsidR="0000583C" w:rsidRPr="00E2628A" w:rsidRDefault="005E248D" w:rsidP="00E2628A">
            <w:pPr>
              <w:bidi/>
            </w:pPr>
            <w:r w:rsidRPr="00E2628A">
              <w:rPr>
                <w:rtl/>
              </w:rPr>
              <w:t>المصاريف:</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الرواتب/الأجور</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مصاريف المرتبات</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قانوني/محاسبة</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الإعلانات</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التنقل/السيارة</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المستحقات/الاشتراكات</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المرافق</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الإيجار</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الإهلاك</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التصاريح/التراخيص</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تسديد القروض</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خيارات متنوعة</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rPr>
                <w:i/>
                <w:iCs/>
              </w:rPr>
            </w:pPr>
            <w:r w:rsidRPr="00E2628A">
              <w:rPr>
                <w:rtl/>
              </w:rPr>
              <w:t>إجمالي المصاريف</w:t>
            </w:r>
          </w:p>
        </w:tc>
        <w:tc>
          <w:tcPr>
            <w:tcW w:w="1250" w:type="pct"/>
          </w:tcPr>
          <w:p w:rsidR="0000583C" w:rsidRPr="00E2628A" w:rsidRDefault="0000583C" w:rsidP="00E2628A">
            <w:pPr>
              <w:tabs>
                <w:tab w:val="decimal" w:pos="1420"/>
              </w:tabs>
              <w:bidi/>
              <w:cnfStyle w:val="000000010000"/>
              <w:rPr>
                <w:i/>
                <w:iCs/>
              </w:rPr>
            </w:pPr>
          </w:p>
        </w:tc>
        <w:tc>
          <w:tcPr>
            <w:tcW w:w="1250" w:type="pct"/>
          </w:tcPr>
          <w:p w:rsidR="0000583C" w:rsidRPr="00E2628A" w:rsidRDefault="0000583C" w:rsidP="00E2628A">
            <w:pPr>
              <w:tabs>
                <w:tab w:val="decimal" w:pos="1420"/>
              </w:tabs>
              <w:bidi/>
              <w:cnfStyle w:val="000000010000"/>
              <w:rPr>
                <w:i/>
                <w:iCs/>
              </w:rPr>
            </w:pPr>
          </w:p>
        </w:tc>
        <w:tc>
          <w:tcPr>
            <w:tcW w:w="1250" w:type="pct"/>
          </w:tcPr>
          <w:p w:rsidR="0000583C" w:rsidRPr="00E2628A" w:rsidRDefault="0000583C" w:rsidP="00E2628A">
            <w:pPr>
              <w:tabs>
                <w:tab w:val="decimal" w:pos="1420"/>
              </w:tabs>
              <w:bidi/>
              <w:cnfStyle w:val="000000010000"/>
              <w:rPr>
                <w:i/>
                <w:iCs/>
              </w:rPr>
            </w:pPr>
          </w:p>
        </w:tc>
      </w:tr>
      <w:tr w:rsidR="0000583C" w:rsidRPr="00E2628A" w:rsidTr="002A167C">
        <w:trPr>
          <w:cnfStyle w:val="010000000000"/>
        </w:trPr>
        <w:tc>
          <w:tcPr>
            <w:cnfStyle w:val="001000000000"/>
            <w:tcW w:w="1250" w:type="pct"/>
          </w:tcPr>
          <w:p w:rsidR="0000583C" w:rsidRPr="00E2628A" w:rsidRDefault="005E248D" w:rsidP="00E2628A">
            <w:pPr>
              <w:bidi/>
            </w:pPr>
            <w:r w:rsidRPr="00E2628A">
              <w:rPr>
                <w:sz w:val="18"/>
                <w:szCs w:val="22"/>
                <w:rtl/>
              </w:rPr>
              <w:t>صافي الربح/الخسارة</w:t>
            </w:r>
          </w:p>
        </w:tc>
        <w:tc>
          <w:tcPr>
            <w:tcW w:w="1250" w:type="pct"/>
          </w:tcPr>
          <w:p w:rsidR="0000583C" w:rsidRPr="00E2628A" w:rsidRDefault="0000583C" w:rsidP="00E2628A">
            <w:pPr>
              <w:tabs>
                <w:tab w:val="decimal" w:pos="1420"/>
              </w:tabs>
              <w:bidi/>
              <w:cnfStyle w:val="010000000000"/>
            </w:pPr>
          </w:p>
        </w:tc>
        <w:tc>
          <w:tcPr>
            <w:tcW w:w="1250" w:type="pct"/>
          </w:tcPr>
          <w:p w:rsidR="0000583C" w:rsidRPr="00E2628A" w:rsidRDefault="0000583C" w:rsidP="00E2628A">
            <w:pPr>
              <w:tabs>
                <w:tab w:val="decimal" w:pos="1420"/>
              </w:tabs>
              <w:bidi/>
              <w:cnfStyle w:val="010000000000"/>
            </w:pPr>
          </w:p>
        </w:tc>
        <w:tc>
          <w:tcPr>
            <w:tcW w:w="1250" w:type="pct"/>
          </w:tcPr>
          <w:p w:rsidR="0000583C" w:rsidRPr="00E2628A" w:rsidRDefault="0000583C" w:rsidP="00E2628A">
            <w:pPr>
              <w:tabs>
                <w:tab w:val="decimal" w:pos="1420"/>
              </w:tabs>
              <w:bidi/>
              <w:cnfStyle w:val="010000000000"/>
            </w:pPr>
          </w:p>
        </w:tc>
      </w:tr>
    </w:tbl>
    <w:p w:rsidR="0000583C" w:rsidRPr="00E2628A" w:rsidRDefault="0000583C" w:rsidP="00E2628A">
      <w:pPr>
        <w:bidi/>
      </w:pPr>
    </w:p>
    <w:p w:rsidR="0000583C" w:rsidRPr="00E2628A" w:rsidRDefault="005E248D" w:rsidP="00E2628A">
      <w:pPr>
        <w:pStyle w:val="Heading2"/>
        <w:keepNext w:val="0"/>
        <w:keepLines w:val="0"/>
        <w:pageBreakBefore/>
        <w:bidi/>
      </w:pPr>
      <w:bookmarkStart w:id="28" w:name="_Toc350864621"/>
      <w:r w:rsidRPr="00E2628A">
        <w:rPr>
          <w:rtl/>
        </w:rPr>
        <w:lastRenderedPageBreak/>
        <w:t>الميزانية العمومية</w:t>
      </w:r>
      <w:bookmarkEnd w:id="28"/>
    </w:p>
    <w:p w:rsidR="00E2628A" w:rsidRPr="00E2628A" w:rsidRDefault="00E2628A" w:rsidP="00E2628A">
      <w:pPr>
        <w:bidi/>
        <w:spacing w:after="0"/>
      </w:pPr>
    </w:p>
    <w:p w:rsidR="0000583C" w:rsidRPr="00E2628A" w:rsidRDefault="0000583C" w:rsidP="00E2628A">
      <w:pPr>
        <w:bidi/>
        <w:spacing w:after="0"/>
        <w:rPr>
          <w:rtl/>
        </w:rPr>
      </w:pPr>
    </w:p>
    <w:tbl>
      <w:tblPr>
        <w:bidiVisual/>
        <w:tblW w:w="0" w:type="auto"/>
        <w:tblLayout w:type="fixed"/>
        <w:tblCellMar>
          <w:left w:w="0" w:type="dxa"/>
          <w:right w:w="0" w:type="dxa"/>
        </w:tblCellMar>
        <w:tblLook w:val="04A0"/>
      </w:tblPr>
      <w:tblGrid>
        <w:gridCol w:w="4305"/>
        <w:gridCol w:w="749"/>
        <w:gridCol w:w="4306"/>
      </w:tblGrid>
      <w:tr w:rsidR="0000583C" w:rsidRPr="00E2628A" w:rsidTr="002A167C">
        <w:tc>
          <w:tcPr>
            <w:tcW w:w="4305" w:type="dxa"/>
          </w:tcPr>
          <w:tbl>
            <w:tblPr>
              <w:tblStyle w:val="FinancialTable"/>
              <w:bidiVisual/>
              <w:tblW w:w="5000" w:type="pct"/>
              <w:tblLayout w:type="fixed"/>
              <w:tblLook w:val="04A0"/>
            </w:tblPr>
            <w:tblGrid>
              <w:gridCol w:w="2147"/>
              <w:gridCol w:w="2148"/>
            </w:tblGrid>
            <w:tr w:rsidR="0000583C" w:rsidRPr="00E2628A" w:rsidTr="002A167C">
              <w:trPr>
                <w:cnfStyle w:val="100000000000"/>
                <w:tblHeader/>
              </w:trPr>
              <w:tc>
                <w:tcPr>
                  <w:cnfStyle w:val="001000000000"/>
                  <w:tcW w:w="2499" w:type="pct"/>
                </w:tcPr>
                <w:p w:rsidR="0000583C" w:rsidRPr="00E2628A" w:rsidRDefault="009F5082" w:rsidP="00E2628A">
                  <w:pPr>
                    <w:bidi/>
                  </w:pPr>
                  <w:r w:rsidRPr="00E2628A">
                    <w:rPr>
                      <w:rtl/>
                    </w:rPr>
                    <w:t>الأصول</w:t>
                  </w:r>
                </w:p>
              </w:tc>
              <w:tc>
                <w:tcPr>
                  <w:tcW w:w="2501" w:type="pct"/>
                </w:tcPr>
                <w:p w:rsidR="0000583C" w:rsidRPr="00E2628A" w:rsidRDefault="0000583C" w:rsidP="00E2628A">
                  <w:pPr>
                    <w:bidi/>
                    <w:cnfStyle w:val="100000000000"/>
                  </w:pPr>
                </w:p>
              </w:tc>
            </w:tr>
            <w:tr w:rsidR="0000583C" w:rsidRPr="00E2628A" w:rsidTr="002A167C">
              <w:tc>
                <w:tcPr>
                  <w:cnfStyle w:val="001000000000"/>
                  <w:tcW w:w="2499" w:type="pct"/>
                </w:tcPr>
                <w:p w:rsidR="0000583C" w:rsidRPr="00E2628A" w:rsidRDefault="009F5082" w:rsidP="00E2628A">
                  <w:pPr>
                    <w:bidi/>
                  </w:pPr>
                  <w:r w:rsidRPr="00E2628A">
                    <w:rPr>
                      <w:rtl/>
                    </w:rPr>
                    <w:t>الأصول الحالية: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144"/>
                  </w:pPr>
                  <w:r w:rsidRPr="00E2628A">
                    <w:rPr>
                      <w:rtl/>
                    </w:rPr>
                    <w:t>النقد:</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547E2E">
                  <w:pPr>
                    <w:bidi/>
                    <w:ind w:left="216"/>
                  </w:pPr>
                  <w:r w:rsidRPr="00E2628A">
                    <w:rPr>
                      <w:rtl/>
                    </w:rPr>
                    <w:t>المص</w:t>
                  </w:r>
                  <w:r w:rsidR="00547E2E">
                    <w:rPr>
                      <w:rFonts w:hint="cs"/>
                      <w:rtl/>
                    </w:rPr>
                    <w:t>ا</w:t>
                  </w:r>
                  <w:r w:rsidRPr="00E2628A">
                    <w:rPr>
                      <w:rtl/>
                    </w:rPr>
                    <w:t>ر</w:t>
                  </w:r>
                  <w:r w:rsidR="00547E2E">
                    <w:rPr>
                      <w:rFonts w:hint="cs"/>
                      <w:rtl/>
                    </w:rPr>
                    <w:t>ي</w:t>
                  </w:r>
                  <w:r w:rsidRPr="00E2628A">
                    <w:rPr>
                      <w:rtl/>
                    </w:rPr>
                    <w:t>ف النثرية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الحسابات المدينة</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المخزون</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الاستثمار القصير الأجل</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المصاريف المدفوعة مسبقاً</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pPr>
                  <w:r w:rsidRPr="00E2628A">
                    <w:rPr>
                      <w:rtl/>
                    </w:rPr>
                    <w:t>الاستثمار الطويل الأجل</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pPr>
                  <w:r w:rsidRPr="00E2628A">
                    <w:rPr>
                      <w:rtl/>
                    </w:rPr>
                    <w:t>الأصول الثابتة: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الأرض</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المباني</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التحسينات</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المعدات</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الأثاث</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السيارات/المركبات</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pPr>
                  <w:r w:rsidRPr="00E2628A">
                    <w:rPr>
                      <w:rtl/>
                    </w:rPr>
                    <w:t>الأصول الأخرى:</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العنصر 1</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العنصر 2</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العنصر 3</w:t>
                  </w:r>
                </w:p>
              </w:tc>
              <w:tc>
                <w:tcPr>
                  <w:tcW w:w="2501" w:type="pct"/>
                </w:tcPr>
                <w:p w:rsidR="0000583C" w:rsidRPr="00E2628A" w:rsidRDefault="0000583C" w:rsidP="00E2628A">
                  <w:pPr>
                    <w:tabs>
                      <w:tab w:val="decimal" w:pos="1445"/>
                    </w:tabs>
                    <w:bidi/>
                    <w:cnfStyle w:val="000000000000"/>
                  </w:pPr>
                </w:p>
              </w:tc>
            </w:tr>
          </w:tbl>
          <w:p w:rsidR="0000583C" w:rsidRPr="00E2628A" w:rsidRDefault="0000583C" w:rsidP="00E2628A">
            <w:pPr>
              <w:bidi/>
            </w:pPr>
          </w:p>
        </w:tc>
        <w:tc>
          <w:tcPr>
            <w:tcW w:w="749" w:type="dxa"/>
          </w:tcPr>
          <w:p w:rsidR="0000583C" w:rsidRPr="00E2628A" w:rsidRDefault="0000583C" w:rsidP="00E2628A">
            <w:pPr>
              <w:bidi/>
            </w:pPr>
          </w:p>
        </w:tc>
        <w:tc>
          <w:tcPr>
            <w:tcW w:w="4306" w:type="dxa"/>
          </w:tcPr>
          <w:tbl>
            <w:tblPr>
              <w:tblStyle w:val="FinancialTable"/>
              <w:bidiVisual/>
              <w:tblW w:w="5000" w:type="pct"/>
              <w:tblLayout w:type="fixed"/>
              <w:tblLook w:val="04E0"/>
            </w:tblPr>
            <w:tblGrid>
              <w:gridCol w:w="2147"/>
              <w:gridCol w:w="2149"/>
            </w:tblGrid>
            <w:tr w:rsidR="0000583C" w:rsidRPr="00E2628A" w:rsidTr="002A167C">
              <w:trPr>
                <w:cnfStyle w:val="100000000000"/>
                <w:tblHeader/>
              </w:trPr>
              <w:tc>
                <w:tcPr>
                  <w:cnfStyle w:val="001000000000"/>
                  <w:tcW w:w="2499" w:type="pct"/>
                </w:tcPr>
                <w:p w:rsidR="0000583C" w:rsidRPr="00E2628A" w:rsidRDefault="003F7220" w:rsidP="00E2628A">
                  <w:pPr>
                    <w:bidi/>
                  </w:pPr>
                  <w:r>
                    <w:rPr>
                      <w:rtl/>
                    </w:rPr>
                    <w:t>ال</w:t>
                  </w:r>
                  <w:r>
                    <w:rPr>
                      <w:rFonts w:hint="cs"/>
                      <w:rtl/>
                    </w:rPr>
                    <w:t>خصوم</w:t>
                  </w:r>
                </w:p>
              </w:tc>
              <w:tc>
                <w:tcPr>
                  <w:tcW w:w="2501" w:type="pct"/>
                </w:tcPr>
                <w:p w:rsidR="0000583C" w:rsidRPr="00E2628A" w:rsidRDefault="0000583C" w:rsidP="00E2628A">
                  <w:pPr>
                    <w:bidi/>
                    <w:cnfStyle w:val="100000000000"/>
                  </w:pPr>
                </w:p>
              </w:tc>
            </w:tr>
            <w:tr w:rsidR="0000583C" w:rsidRPr="00E2628A" w:rsidTr="002A167C">
              <w:tc>
                <w:tcPr>
                  <w:cnfStyle w:val="001000000000"/>
                  <w:tcW w:w="2499" w:type="pct"/>
                </w:tcPr>
                <w:p w:rsidR="0000583C" w:rsidRPr="00E2628A" w:rsidRDefault="00217386" w:rsidP="00E2628A">
                  <w:pPr>
                    <w:bidi/>
                  </w:pPr>
                  <w:r>
                    <w:rPr>
                      <w:rFonts w:hint="cs"/>
                      <w:rtl/>
                    </w:rPr>
                    <w:t>الخصوم</w:t>
                  </w:r>
                  <w:r w:rsidR="009F5082" w:rsidRPr="00E2628A">
                    <w:rPr>
                      <w:rtl/>
                    </w:rPr>
                    <w:t xml:space="preserve"> الحالية: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الحسابات الدائنة</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DE5D42" w:rsidP="00E2628A">
                  <w:pPr>
                    <w:bidi/>
                    <w:ind w:left="216"/>
                  </w:pPr>
                  <w:r w:rsidRPr="00E2628A">
                    <w:rPr>
                      <w:rtl/>
                    </w:rPr>
                    <w:t>أوراق الدفع</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DE5D42" w:rsidP="00E2628A">
                  <w:pPr>
                    <w:bidi/>
                    <w:ind w:left="216"/>
                  </w:pPr>
                  <w:r w:rsidRPr="00E2628A">
                    <w:rPr>
                      <w:rtl/>
                    </w:rPr>
                    <w:t>الفوائد المستحقة الدفع</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pPr>
                  <w:r w:rsidRPr="00E2628A">
                    <w:rPr>
                      <w:rtl/>
                    </w:rPr>
                    <w:t>الضرائب المستحقة الدفع:</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3F7220" w:rsidP="00E2628A">
                  <w:pPr>
                    <w:bidi/>
                    <w:ind w:left="216"/>
                  </w:pPr>
                  <w:r>
                    <w:rPr>
                      <w:rtl/>
                    </w:rPr>
                    <w:t>ضريبة الدخل ال</w:t>
                  </w:r>
                  <w:r>
                    <w:rPr>
                      <w:rFonts w:hint="cs"/>
                      <w:rtl/>
                    </w:rPr>
                    <w:t>حكوم</w:t>
                  </w:r>
                  <w:r w:rsidR="00DE5D42" w:rsidRPr="00E2628A">
                    <w:rPr>
                      <w:rtl/>
                    </w:rPr>
                    <w:t>ية</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DE5D42" w:rsidP="00E2628A">
                  <w:pPr>
                    <w:bidi/>
                    <w:ind w:left="216"/>
                  </w:pPr>
                  <w:r w:rsidRPr="00E2628A">
                    <w:rPr>
                      <w:rtl/>
                    </w:rPr>
                    <w:t>ضريبة دخل الولاية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DE5D42" w:rsidP="00E2628A">
                  <w:pPr>
                    <w:bidi/>
                    <w:ind w:left="216"/>
                  </w:pPr>
                  <w:r w:rsidRPr="00E2628A">
                    <w:rPr>
                      <w:rtl/>
                    </w:rPr>
                    <w:t>ضرائب التوظيف الذاتي</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DE5D42" w:rsidP="00E2628A">
                  <w:pPr>
                    <w:bidi/>
                    <w:ind w:left="216"/>
                  </w:pPr>
                  <w:r w:rsidRPr="00E2628A">
                    <w:rPr>
                      <w:rtl/>
                    </w:rPr>
                    <w:t>ضريبة المبيعات (المنشآت التجارية الصغيرة)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DE5D42" w:rsidP="00E2628A">
                  <w:pPr>
                    <w:bidi/>
                    <w:ind w:left="216"/>
                  </w:pPr>
                  <w:r w:rsidRPr="00E2628A">
                    <w:rPr>
                      <w:rtl/>
                    </w:rPr>
                    <w:t>ضريبة الأملاك</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DE5D42" w:rsidP="00E2628A">
                  <w:pPr>
                    <w:bidi/>
                  </w:pPr>
                  <w:r w:rsidRPr="00E2628A">
                    <w:rPr>
                      <w:rtl/>
                    </w:rPr>
                    <w:t>المرتبات المستحقة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3F7220" w:rsidP="00E2628A">
                  <w:pPr>
                    <w:bidi/>
                  </w:pPr>
                  <w:r>
                    <w:rPr>
                      <w:rtl/>
                    </w:rPr>
                    <w:t>ال</w:t>
                  </w:r>
                  <w:r>
                    <w:rPr>
                      <w:rFonts w:hint="cs"/>
                      <w:rtl/>
                    </w:rPr>
                    <w:t>خصوم</w:t>
                  </w:r>
                  <w:r>
                    <w:rPr>
                      <w:rtl/>
                    </w:rPr>
                    <w:t xml:space="preserve"> الطويلة الأ</w:t>
                  </w:r>
                  <w:r>
                    <w:rPr>
                      <w:rFonts w:hint="cs"/>
                      <w:rtl/>
                    </w:rPr>
                    <w:t>مد</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DE5D42" w:rsidP="00E2628A">
                  <w:pPr>
                    <w:bidi/>
                  </w:pPr>
                  <w:r w:rsidRPr="00E2628A">
                    <w:rPr>
                      <w:rtl/>
                    </w:rPr>
                    <w:t>أوراق الدفع</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10000000000"/>
              </w:trPr>
              <w:tc>
                <w:tcPr>
                  <w:cnfStyle w:val="001000000000"/>
                  <w:tcW w:w="2499" w:type="pct"/>
                </w:tcPr>
                <w:p w:rsidR="0000583C" w:rsidRPr="00E2628A" w:rsidRDefault="00DE5D42" w:rsidP="00E2628A">
                  <w:pPr>
                    <w:bidi/>
                  </w:pPr>
                  <w:r w:rsidRPr="00E2628A">
                    <w:rPr>
                      <w:rtl/>
                    </w:rPr>
                    <w:t>القيمة الصافية/حقوق المالك/الأرباح المحتجزة</w:t>
                  </w:r>
                </w:p>
              </w:tc>
              <w:tc>
                <w:tcPr>
                  <w:tcW w:w="2501" w:type="pct"/>
                </w:tcPr>
                <w:p w:rsidR="0000583C" w:rsidRPr="00E2628A" w:rsidRDefault="0000583C" w:rsidP="00E2628A">
                  <w:pPr>
                    <w:tabs>
                      <w:tab w:val="decimal" w:pos="1445"/>
                    </w:tabs>
                    <w:bidi/>
                    <w:cnfStyle w:val="010000000000"/>
                  </w:pPr>
                </w:p>
              </w:tc>
            </w:tr>
          </w:tbl>
          <w:p w:rsidR="0000583C" w:rsidRPr="00E2628A" w:rsidRDefault="0000583C" w:rsidP="00E2628A">
            <w:pPr>
              <w:bidi/>
            </w:pPr>
          </w:p>
        </w:tc>
      </w:tr>
      <w:tr w:rsidR="0000583C" w:rsidRPr="00E2628A" w:rsidTr="002A167C">
        <w:tc>
          <w:tcPr>
            <w:tcW w:w="4305" w:type="dxa"/>
          </w:tcPr>
          <w:tbl>
            <w:tblPr>
              <w:tblStyle w:val="FinancialTable"/>
              <w:bidiVisual/>
              <w:tblW w:w="0" w:type="auto"/>
              <w:tblLayout w:type="fixed"/>
              <w:tblLook w:val="04C0"/>
            </w:tblPr>
            <w:tblGrid>
              <w:gridCol w:w="2147"/>
              <w:gridCol w:w="2148"/>
            </w:tblGrid>
            <w:tr w:rsidR="0000583C" w:rsidRPr="00E2628A" w:rsidTr="002A167C">
              <w:trPr>
                <w:cnfStyle w:val="010000000000"/>
              </w:trPr>
              <w:tc>
                <w:tcPr>
                  <w:cnfStyle w:val="001000000000"/>
                  <w:tcW w:w="2147" w:type="dxa"/>
                </w:tcPr>
                <w:p w:rsidR="0000583C" w:rsidRPr="00E2628A" w:rsidRDefault="00DE5D42" w:rsidP="00E2628A">
                  <w:pPr>
                    <w:bidi/>
                  </w:pPr>
                  <w:r w:rsidRPr="00E2628A">
                    <w:rPr>
                      <w:rtl/>
                    </w:rPr>
                    <w:t>إجمالي الأصول:</w:t>
                  </w:r>
                </w:p>
              </w:tc>
              <w:tc>
                <w:tcPr>
                  <w:tcW w:w="2148" w:type="dxa"/>
                </w:tcPr>
                <w:p w:rsidR="0000583C" w:rsidRPr="00E2628A" w:rsidRDefault="0000583C" w:rsidP="00E2628A">
                  <w:pPr>
                    <w:tabs>
                      <w:tab w:val="decimal" w:pos="1445"/>
                    </w:tabs>
                    <w:bidi/>
                    <w:cnfStyle w:val="010000000000"/>
                  </w:pPr>
                </w:p>
              </w:tc>
            </w:tr>
          </w:tbl>
          <w:p w:rsidR="0000583C" w:rsidRPr="00E2628A" w:rsidRDefault="0000583C" w:rsidP="00E2628A">
            <w:pPr>
              <w:bidi/>
            </w:pPr>
          </w:p>
        </w:tc>
        <w:tc>
          <w:tcPr>
            <w:tcW w:w="749" w:type="dxa"/>
          </w:tcPr>
          <w:p w:rsidR="0000583C" w:rsidRPr="00E2628A" w:rsidRDefault="0000583C" w:rsidP="00E2628A">
            <w:pPr>
              <w:bidi/>
            </w:pPr>
          </w:p>
        </w:tc>
        <w:tc>
          <w:tcPr>
            <w:tcW w:w="4306" w:type="dxa"/>
          </w:tcPr>
          <w:tbl>
            <w:tblPr>
              <w:tblStyle w:val="FinancialTable"/>
              <w:bidiVisual/>
              <w:tblW w:w="0" w:type="auto"/>
              <w:tblLayout w:type="fixed"/>
              <w:tblLook w:val="04C0"/>
            </w:tblPr>
            <w:tblGrid>
              <w:gridCol w:w="2147"/>
              <w:gridCol w:w="2148"/>
            </w:tblGrid>
            <w:tr w:rsidR="0000583C" w:rsidRPr="00E2628A" w:rsidTr="002A167C">
              <w:trPr>
                <w:cnfStyle w:val="010000000000"/>
              </w:trPr>
              <w:tc>
                <w:tcPr>
                  <w:cnfStyle w:val="001000000000"/>
                  <w:tcW w:w="2147" w:type="dxa"/>
                </w:tcPr>
                <w:p w:rsidR="0000583C" w:rsidRPr="00E2628A" w:rsidRDefault="003F7220" w:rsidP="00E2628A">
                  <w:pPr>
                    <w:bidi/>
                  </w:pPr>
                  <w:r>
                    <w:rPr>
                      <w:rtl/>
                    </w:rPr>
                    <w:t>إجمالي ال</w:t>
                  </w:r>
                  <w:r>
                    <w:rPr>
                      <w:rFonts w:hint="cs"/>
                      <w:rtl/>
                    </w:rPr>
                    <w:t>خصوم</w:t>
                  </w:r>
                  <w:r w:rsidR="00DE5D42" w:rsidRPr="00E2628A">
                    <w:rPr>
                      <w:rtl/>
                    </w:rPr>
                    <w:t>:</w:t>
                  </w:r>
                </w:p>
              </w:tc>
              <w:tc>
                <w:tcPr>
                  <w:tcW w:w="2148" w:type="dxa"/>
                </w:tcPr>
                <w:p w:rsidR="0000583C" w:rsidRPr="00E2628A" w:rsidRDefault="0000583C" w:rsidP="00E2628A">
                  <w:pPr>
                    <w:tabs>
                      <w:tab w:val="decimal" w:pos="1445"/>
                    </w:tabs>
                    <w:bidi/>
                    <w:cnfStyle w:val="010000000000"/>
                  </w:pPr>
                </w:p>
              </w:tc>
            </w:tr>
          </w:tbl>
          <w:p w:rsidR="0000583C" w:rsidRPr="00E2628A" w:rsidRDefault="0000583C" w:rsidP="00E2628A">
            <w:pPr>
              <w:bidi/>
            </w:pPr>
          </w:p>
        </w:tc>
      </w:tr>
    </w:tbl>
    <w:p w:rsidR="0000583C" w:rsidRPr="00E2628A" w:rsidRDefault="00DE5D42" w:rsidP="00E2628A">
      <w:pPr>
        <w:pStyle w:val="Heading2"/>
        <w:bidi/>
      </w:pPr>
      <w:bookmarkStart w:id="29" w:name="_Toc350864622"/>
      <w:r w:rsidRPr="00E2628A">
        <w:rPr>
          <w:rtl/>
        </w:rPr>
        <w:t>توقعات المبيعات</w:t>
      </w:r>
      <w:bookmarkEnd w:id="29"/>
    </w:p>
    <w:sdt>
      <w:sdtPr>
        <w:rPr>
          <w:color w:val="4C483D" w:themeColor="text2"/>
          <w:sz w:val="20"/>
          <w:szCs w:val="20"/>
          <w:rtl/>
        </w:rPr>
        <w:id w:val="2028755536"/>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38"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CTs/2JtQUAAAkSAAAOAAAAAAAAAAAAAAAAAC4CAABkcnMvZTJvRG9jLnhtbFBL&#10;AQItABQABgAIAAAAIQD4DCmZ2AAAAAMBAAAPAAAAAAAAAAAAAAAAAA8IAABkcnMvZG93bnJldi54&#10;bWxQSwUGAAAAAAQABADzAAAAFAkAAAAA&#10;">
                      <v:oval id="شكل بيضاوي 70" o:spid="_x0000_s1040"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dw78A&#10;AADbAAAADwAAAGRycy9kb3ducmV2LnhtbERPzU4CMRC+m/gOzZh4k64eEBcKMRgMFzWiDzDZDtuF&#10;7bRpy7K8PXMw8fjl+1+sRt+rgVLuAht4nFSgiJtgO24N/P5sHmagckG22AcmAxfKsFre3iywtuHM&#10;3zTsSqskhHONBlwpsdY6N4485kmIxMLtQ/JYBKZW24RnCfe9fqqqqfbYsTQ4jLR21Bx3Jy8lLg5v&#10;cf3evcw8tYevyzR9fqAx93fj6xxUobH8i//cW2vgWdbLF/kBen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vZ3DvwAAANsAAAAPAAAAAAAAAAAAAAAAAJgCAABkcnMvZG93bnJl&#10;di54bWxQSwUGAAAAAAQABAD1AAAAhAMAAAAA&#10;" fillcolor="#f24f4f [3204]" stroked="f" strokeweight="0">
                        <v:stroke joinstyle="miter"/>
                        <o:lock v:ext="edit" aspectratio="t"/>
                      </v:oval>
                      <v:shape id="شكل حر 71" o:spid="_x0000_s1039"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f5sQA&#10;AADbAAAADwAAAGRycy9kb3ducmV2LnhtbESPQWvCQBSE74X+h+UVvNWNtdg2dZUiCDkValq8vmZf&#10;sqHZt2F3jdFf3xUEj8PMfMMs16PtxEA+tI4VzKYZCOLK6ZYbBd/l9vEVRIjIGjvHpOBEAdar+7sl&#10;5tod+YuGXWxEgnDIUYGJsc+lDJUhi2HqeuLk1c5bjEn6RmqPxwS3nXzKsoW02HJaMNjTxlD1tztY&#10;BfvzTzkcfGk+a18Uz2+/+4Wv50pNHsaPdxCRxngLX9uFVvAyg8uX9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R3+b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DE5D42" w:rsidP="00E2628A">
                <w:pPr>
                  <w:pStyle w:val="a4"/>
                  <w:bidi/>
                  <w:cnfStyle w:val="000000000000"/>
                  <w:rPr>
                    <w:rFonts w:ascii="Tahoma" w:hAnsi="Tahoma" w:cs="Tahoma"/>
                  </w:rPr>
                </w:pPr>
                <w:r w:rsidRPr="00E2628A">
                  <w:rPr>
                    <w:rFonts w:ascii="Tahoma" w:hAnsi="Tahoma" w:cs="Tahoma"/>
                    <w:rtl/>
                  </w:rPr>
                  <w:t>يمكن عرض هذه المعلومات على شكل مخطط أو جدول، بالأشهر أو الأرباع السنوية أو السنوات، لتوضيح نمو المبيعات المتوقع وكلفة المبيعات المرافقة.</w:t>
                </w:r>
              </w:p>
            </w:tc>
          </w:tr>
        </w:tbl>
        <w:p w:rsidR="0000583C" w:rsidRPr="00E2628A" w:rsidRDefault="00AE22FE" w:rsidP="00E2628A">
          <w:pPr>
            <w:bidi/>
            <w:spacing w:after="0"/>
          </w:pPr>
        </w:p>
      </w:sdtContent>
    </w:sdt>
    <w:p w:rsidR="0000583C" w:rsidRPr="00E2628A" w:rsidRDefault="00C61B3D" w:rsidP="00E2628A">
      <w:pPr>
        <w:pStyle w:val="Heading2"/>
        <w:bidi/>
      </w:pPr>
      <w:bookmarkStart w:id="30" w:name="_Toc350864623"/>
      <w:r>
        <w:rPr>
          <w:rtl/>
        </w:rPr>
        <w:t>ال</w:t>
      </w:r>
      <w:r>
        <w:rPr>
          <w:rFonts w:hint="cs"/>
          <w:rtl/>
        </w:rPr>
        <w:t>مراحل</w:t>
      </w:r>
      <w:r w:rsidR="00DE5D42" w:rsidRPr="00E2628A">
        <w:rPr>
          <w:rtl/>
        </w:rPr>
        <w:t xml:space="preserve"> الرئيسية</w:t>
      </w:r>
      <w:bookmarkEnd w:id="30"/>
    </w:p>
    <w:sdt>
      <w:sdtPr>
        <w:rPr>
          <w:color w:val="4C483D" w:themeColor="text2"/>
          <w:sz w:val="20"/>
          <w:szCs w:val="20"/>
          <w:rtl/>
        </w:rPr>
        <w:id w:val="-2079652407"/>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35"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OD9Rtm6BQAADRIAAA4AAAAAAAAAAAAAAAAALgIAAGRycy9lMm9Eb2Mu&#10;eG1sUEsBAi0AFAAGAAgAAAAhAPgMKZnYAAAAAwEAAA8AAAAAAAAAAAAAAAAAFAgAAGRycy9kb3du&#10;cmV2LnhtbFBLBQYAAAAABAAEAPMAAAAZCQAAAAA=&#10;">
                      <v:oval id="شكل بيضاوي 104" o:spid="_x0000_s1037"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hG8MA&#10;AADcAAAADwAAAGRycy9kb3ducmV2LnhtbESP3WoCMRCF7wu+QxihdzVrKaKrUUSp9KYt/jzAsBk3&#10;q5tJSOK6vn1TKPRuhnPmfGcWq962oqMQG8cKxqMCBHHldMO1gtPx/WUKIiZkja1jUvCgCKvl4GmB&#10;pXZ33lN3SLXIIRxLVGBS8qWUsTJkMY6cJ87a2QWLKa+hljrgPYfbVr4WxURabDgTDHraGKquh5vN&#10;EOO7rd/smtnUUn35fkzC1ycq9Tzs13MQifr0b/67/tC5fvEGv8/kC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jhG8MAAADcAAAADwAAAAAAAAAAAAAAAACYAgAAZHJzL2Rv&#10;d25yZXYueG1sUEsFBgAAAAAEAAQA9QAAAIgDAAAAAA==&#10;" fillcolor="#f24f4f [3204]" stroked="f" strokeweight="0">
                        <v:stroke joinstyle="miter"/>
                        <o:lock v:ext="edit" aspectratio="t"/>
                      </v:oval>
                      <v:shape id="شكل حر 105" o:spid="_x0000_s1036"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CcMA&#10;AADcAAAADwAAAGRycy9kb3ducmV2LnhtbERP32vCMBB+H+x/CDfwbabbnGg1yhgM+jSYnfh6Ntem&#10;2FxKEmvdX28Gg73dx/fz1tvRdmIgH1rHCp6mGQjiyumWGwXf5cfjAkSIyBo7x6TgSgG2m/u7Neba&#10;XfiLhl1sRArhkKMCE2OfSxkqQxbD1PXEiaudtxgT9I3UHi8p3HbyOcvm0mLLqcFgT++GqtPubBUc&#10;fvblcPal+ax9UcyWx8Pc1y9KTR7GtxWISGP8F/+5C53mZ6/w+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pCcMAAADcAAAADwAAAAAAAAAAAAAAAACYAgAAZHJzL2Rv&#10;d25yZXYueG1sUEsFBgAAAAAEAAQA9QAAAIgDA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DE5D42" w:rsidP="00E2628A">
                <w:pPr>
                  <w:pStyle w:val="a4"/>
                  <w:bidi/>
                  <w:ind w:left="91"/>
                  <w:cnfStyle w:val="000000000000"/>
                  <w:rPr>
                    <w:rFonts w:ascii="Tahoma" w:hAnsi="Tahoma" w:cs="Tahoma"/>
                  </w:rPr>
                </w:pPr>
                <w:r w:rsidRPr="00E2628A">
                  <w:rPr>
                    <w:rFonts w:ascii="Tahoma" w:hAnsi="Tahoma" w:cs="Tahoma"/>
                    <w:rtl/>
                  </w:rPr>
                  <w:t>هذه قائمة بالأهداف التي ربما تسعى شركتك جاهدة لتحقيقها، بحسب تواريخ البدء والإكمال وبحسب الميزانية. ويمكن أيضاً تقديمها في جدول أو مخطط.</w:t>
                </w:r>
              </w:p>
            </w:tc>
          </w:tr>
        </w:tbl>
        <w:p w:rsidR="0000583C" w:rsidRPr="00E2628A" w:rsidRDefault="00AE22FE" w:rsidP="00E2628A">
          <w:pPr>
            <w:bidi/>
            <w:spacing w:after="0"/>
          </w:pPr>
        </w:p>
      </w:sdtContent>
    </w:sdt>
    <w:p w:rsidR="0000583C" w:rsidRPr="00E2628A" w:rsidRDefault="00DE5D42" w:rsidP="00E2628A">
      <w:pPr>
        <w:pStyle w:val="Heading2"/>
        <w:bidi/>
      </w:pPr>
      <w:bookmarkStart w:id="31" w:name="_Toc350864624"/>
      <w:r w:rsidRPr="00E2628A">
        <w:rPr>
          <w:rtl/>
        </w:rPr>
        <w:t>تحليل نقطة التعادل</w:t>
      </w:r>
      <w:bookmarkEnd w:id="31"/>
    </w:p>
    <w:sdt>
      <w:sdtPr>
        <w:rPr>
          <w:color w:val="4C483D" w:themeColor="text2"/>
          <w:sz w:val="20"/>
          <w:szCs w:val="20"/>
          <w:rtl/>
        </w:rPr>
        <w:id w:val="716319608"/>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_x0000_s1032"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djAQj7MFAAAJEgAADgAAAAAAAAAAAAAAAAAuAgAAZHJzL2Uyb0RvYy54bWxQSwEC&#10;LQAUAAYACAAAACEA+AwpmdgAAAADAQAADwAAAAAAAAAAAAAAAAANCAAAZHJzL2Rvd25yZXYueG1s&#10;UEsFBgAAAAAEAAQA8wAAABIJAAAAAA==&#10;">
                      <v:oval id="شكل بيضاوي 42" o:spid="_x0000_s1034"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sksIA&#10;AADbAAAADwAAAGRycy9kb3ducmV2LnhtbESP3WoCMRCF7wXfIYzQO80qRexqFLG09MZKt32AYTNu&#10;tt1MQpKu69s3QsHLw/n5OJvdYDvRU4itYwXzWQGCuHa65UbB1+fLdAUiJmSNnWNScKUIu+14tMFS&#10;uwt/UF+lRuQRjiUqMCn5UspYG7IYZ84TZ+/sgsWUZWikDnjJ47aTi6JYSostZ4JBTwdD9U/1azPE&#10;+P7ZH17bp5Wl5vt0XYb3Iyr1MBn2axCJhnQP/7fftILHB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2ySwgAAANsAAAAPAAAAAAAAAAAAAAAAAJgCAABkcnMvZG93&#10;bnJldi54bWxQSwUGAAAAAAQABAD1AAAAhwMAAAAA&#10;" fillcolor="#f24f4f [3204]" stroked="f" strokeweight="0">
                        <v:stroke joinstyle="miter"/>
                        <o:lock v:ext="edit" aspectratio="t"/>
                      </v:oval>
                      <v:shape id="شكل حر 43" o:spid="_x0000_s1033"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t8QA&#10;AADbAAAADwAAAGRycy9kb3ducmV2LnhtbESPQWvCQBSE74X+h+UVvNVNq0ibukopCDkVNBavr9mX&#10;bGj2bdhdY+qvdwXB4zAz3zDL9Wg7MZAPrWMFL9MMBHHldMuNgn25eX4DESKyxs4xKfinAOvV48MS&#10;c+1OvKVhFxuRIBxyVGBi7HMpQ2XIYpi6njh5tfMWY5K+kdrjKcFtJ1+zbCEttpwWDPb0Zaj62x2t&#10;gsP5pxyOvjTftS+K+fvvYeHrmVKTp/HzA0SkMd7Dt3ahFcxn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Lrf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DE5D42" w:rsidRPr="00E2628A" w:rsidRDefault="00DE5D42" w:rsidP="00E2628A">
                <w:pPr>
                  <w:pStyle w:val="a4"/>
                  <w:bidi/>
                  <w:ind w:left="91"/>
                  <w:cnfStyle w:val="000000000000"/>
                  <w:rPr>
                    <w:rFonts w:ascii="Tahoma" w:hAnsi="Tahoma" w:cs="Tahoma"/>
                  </w:rPr>
                </w:pPr>
                <w:r w:rsidRPr="00E2628A">
                  <w:rPr>
                    <w:rFonts w:ascii="Tahoma" w:hAnsi="Tahoma" w:cs="Tahoma"/>
                    <w:rtl/>
                  </w:rPr>
                  <w:t xml:space="preserve">استخدم هذا المقطع لتقييم ربحية الشركة. يمكنك قياس مدى اقترابك من تحقيق نقطة التعادل عندما تغطي مبالغ المبيعات </w:t>
                </w:r>
                <w:r w:rsidRPr="00E2628A">
                  <w:rPr>
                    <w:rFonts w:ascii="Tahoma" w:hAnsi="Tahoma" w:cs="Tahoma"/>
                    <w:rtl/>
                  </w:rPr>
                  <w:lastRenderedPageBreak/>
                  <w:t>المصاريف وعندما تكون على عتبة الربحية.</w:t>
                </w:r>
              </w:p>
              <w:p w:rsidR="00DE5D42" w:rsidRPr="00E2628A" w:rsidRDefault="00DE5D42" w:rsidP="00E2628A">
                <w:pPr>
                  <w:pStyle w:val="a4"/>
                  <w:bidi/>
                  <w:ind w:left="91"/>
                  <w:cnfStyle w:val="000000000000"/>
                  <w:rPr>
                    <w:rFonts w:ascii="Tahoma" w:hAnsi="Tahoma" w:cs="Tahoma"/>
                  </w:rPr>
                </w:pPr>
                <w:r w:rsidRPr="00E2628A">
                  <w:rPr>
                    <w:rFonts w:ascii="Tahoma" w:hAnsi="Tahoma" w:cs="Tahoma"/>
                    <w:rtl/>
                  </w:rPr>
                  <w:t>يمكن أن يساعدك تحليل نقطة التعادل على تحديد حجم المبيعات الذي عليك تحقيقه لجني الأرباح. ويمكن استخدامه أيضاً كدليل لتحديد الأسعار.</w:t>
                </w:r>
              </w:p>
              <w:p w:rsidR="0000583C" w:rsidRPr="00E2628A" w:rsidRDefault="00DE5D42" w:rsidP="00C61B3D">
                <w:pPr>
                  <w:pStyle w:val="a4"/>
                  <w:bidi/>
                  <w:ind w:left="91"/>
                  <w:cnfStyle w:val="000000000000"/>
                  <w:rPr>
                    <w:rFonts w:ascii="Tahoma" w:hAnsi="Tahoma" w:cs="Tahoma"/>
                  </w:rPr>
                </w:pPr>
                <w:r w:rsidRPr="00E2628A">
                  <w:rPr>
                    <w:rFonts w:ascii="Tahoma" w:hAnsi="Tahoma" w:cs="Tahoma"/>
                    <w:rtl/>
                  </w:rPr>
                  <w:t>تتوفر ثلاث طرق أساسية لزيادة أرباح شركتك: زيادة المبيعات، ورفع الأسعار، و/أو خفض التكاليف. ويمكن أن ي</w:t>
                </w:r>
                <w:r w:rsidR="00C61B3D">
                  <w:rPr>
                    <w:rFonts w:ascii="Tahoma" w:hAnsi="Tahoma" w:cs="Tahoma"/>
                    <w:rtl/>
                  </w:rPr>
                  <w:t xml:space="preserve">ؤثر كل ذلك على شركتك: ففي حال </w:t>
                </w:r>
                <w:r w:rsidR="00C61B3D">
                  <w:rPr>
                    <w:rFonts w:ascii="Tahoma" w:hAnsi="Tahoma" w:cs="Tahoma" w:hint="cs"/>
                    <w:rtl/>
                  </w:rPr>
                  <w:t>زيادة</w:t>
                </w:r>
                <w:r w:rsidRPr="00E2628A">
                  <w:rPr>
                    <w:rFonts w:ascii="Tahoma" w:hAnsi="Tahoma" w:cs="Tahoma"/>
                    <w:rtl/>
                  </w:rPr>
                  <w:t xml:space="preserve"> الأسعار، قد لا تعود قادراً على المنافسة، وفي حال زيادة المبيعات، قد تحتاج إلى مزيد من الموظفين للإشراف على هذه المبيعات، مما قد يؤدي إلى زيادة التكاليف. سيؤدي خفض التكاليف الثابتة التي يجب أن تدفعها شركتك كل شهر إلى التأثير على هامش الربح أكثر مما يفعل تغير التكاليف المتغيرة.</w:t>
                </w:r>
              </w:p>
              <w:p w:rsidR="0000583C" w:rsidRPr="00E2628A" w:rsidRDefault="00DE5D42" w:rsidP="00E2628A">
                <w:pPr>
                  <w:pStyle w:val="a4"/>
                  <w:bidi/>
                  <w:ind w:left="91"/>
                  <w:cnfStyle w:val="000000000000"/>
                  <w:rPr>
                    <w:rFonts w:ascii="Tahoma" w:hAnsi="Tahoma" w:cs="Tahoma"/>
                  </w:rPr>
                </w:pPr>
                <w:r w:rsidRPr="00E2628A">
                  <w:rPr>
                    <w:rFonts w:ascii="Tahoma" w:hAnsi="Tahoma" w:cs="Tahoma"/>
                    <w:b/>
                    <w:bCs/>
                    <w:rtl/>
                  </w:rPr>
                  <w:t>التكاليف الثابتة:</w:t>
                </w:r>
                <w:r w:rsidRPr="00E2628A">
                  <w:rPr>
                    <w:rFonts w:ascii="Tahoma" w:hAnsi="Tahoma" w:cs="Tahoma"/>
                    <w:rtl/>
                  </w:rPr>
                  <w:t>الإيجار والتأمين والرواتب، إلخ.</w:t>
                </w:r>
              </w:p>
              <w:p w:rsidR="0000583C" w:rsidRPr="00E2628A" w:rsidRDefault="00DE5D42" w:rsidP="00E2628A">
                <w:pPr>
                  <w:pStyle w:val="a4"/>
                  <w:bidi/>
                  <w:ind w:left="91"/>
                  <w:cnfStyle w:val="000000000000"/>
                  <w:rPr>
                    <w:rFonts w:ascii="Tahoma" w:hAnsi="Tahoma" w:cs="Tahoma"/>
                  </w:rPr>
                </w:pPr>
                <w:r w:rsidRPr="00E2628A">
                  <w:rPr>
                    <w:rFonts w:ascii="Tahoma" w:hAnsi="Tahoma" w:cs="Tahoma"/>
                    <w:b/>
                    <w:bCs/>
                    <w:rtl/>
                  </w:rPr>
                  <w:t>التكاليف المتغيرة:</w:t>
                </w:r>
                <w:r w:rsidRPr="00E2628A">
                  <w:rPr>
                    <w:rFonts w:ascii="Tahoma" w:hAnsi="Tahoma" w:cs="Tahoma"/>
                    <w:rtl/>
                  </w:rPr>
                  <w:t>تكلفة شراء المنتجات والتجهيزات، إلخ.</w:t>
                </w:r>
              </w:p>
              <w:p w:rsidR="0000583C" w:rsidRPr="00E2628A" w:rsidRDefault="00DE5D42" w:rsidP="003C2E92">
                <w:pPr>
                  <w:pStyle w:val="a4"/>
                  <w:bidi/>
                  <w:ind w:left="91"/>
                  <w:cnfStyle w:val="000000000000"/>
                  <w:rPr>
                    <w:rFonts w:ascii="Tahoma" w:hAnsi="Tahoma" w:cs="Tahoma"/>
                  </w:rPr>
                </w:pPr>
                <w:r w:rsidRPr="00E2628A">
                  <w:rPr>
                    <w:rFonts w:ascii="Tahoma" w:hAnsi="Tahoma" w:cs="Tahoma"/>
                    <w:b/>
                    <w:bCs/>
                    <w:rtl/>
                  </w:rPr>
                  <w:t>هامش المساهمة:</w:t>
                </w:r>
                <w:r w:rsidRPr="00E2628A">
                  <w:rPr>
                    <w:rFonts w:ascii="Tahoma" w:hAnsi="Tahoma" w:cs="Tahoma"/>
                    <w:rtl/>
                  </w:rPr>
                  <w:t>سعر البيع م</w:t>
                </w:r>
                <w:r w:rsidR="003C2E92">
                  <w:rPr>
                    <w:rFonts w:ascii="Tahoma" w:hAnsi="Tahoma" w:cs="Tahoma" w:hint="cs"/>
                    <w:rtl/>
                  </w:rPr>
                  <w:t xml:space="preserve">ع </w:t>
                </w:r>
                <w:r w:rsidRPr="00E2628A">
                  <w:rPr>
                    <w:rFonts w:ascii="Tahoma" w:hAnsi="Tahoma" w:cs="Tahoma"/>
                    <w:rtl/>
                  </w:rPr>
                  <w:t>طرح التكاليف المتغيرة. وهو يقيس النقود المتوفرة لدفع التكاليف الثابتة وجني الأرباح.</w:t>
                </w:r>
              </w:p>
              <w:p w:rsidR="0000583C" w:rsidRPr="00E2628A" w:rsidRDefault="00DE5D42" w:rsidP="003C2E92">
                <w:pPr>
                  <w:pStyle w:val="a4"/>
                  <w:bidi/>
                  <w:ind w:left="91"/>
                  <w:cnfStyle w:val="000000000000"/>
                  <w:rPr>
                    <w:rFonts w:ascii="Tahoma" w:hAnsi="Tahoma" w:cs="Tahoma"/>
                  </w:rPr>
                </w:pPr>
                <w:r w:rsidRPr="00E2628A">
                  <w:rPr>
                    <w:rFonts w:ascii="Tahoma" w:hAnsi="Tahoma" w:cs="Tahoma"/>
                    <w:b/>
                    <w:bCs/>
                    <w:rtl/>
                  </w:rPr>
                  <w:t>نسبة هامش المساهمة:</w:t>
                </w:r>
                <w:r w:rsidRPr="00E2628A">
                  <w:rPr>
                    <w:rFonts w:ascii="Tahoma" w:hAnsi="Tahoma" w:cs="Tahoma"/>
                    <w:rtl/>
                  </w:rPr>
                  <w:t>إجمالي المبيعات م</w:t>
                </w:r>
                <w:r w:rsidR="003C2E92">
                  <w:rPr>
                    <w:rFonts w:ascii="Tahoma" w:hAnsi="Tahoma" w:cs="Tahoma" w:hint="cs"/>
                    <w:rtl/>
                  </w:rPr>
                  <w:t xml:space="preserve">ع </w:t>
                </w:r>
                <w:r w:rsidRPr="00E2628A">
                  <w:rPr>
                    <w:rFonts w:ascii="Tahoma" w:hAnsi="Tahoma" w:cs="Tahoma"/>
                    <w:rtl/>
                  </w:rPr>
                  <w:t>طرح التكاليف المتغيرة، ومقسوماً على إجمالي المبيعات. وهو يقيس النسبة المئوية لكل ريال سعودي من المبيعات لدفع التكاليف الثابتة وجني الأرباح.</w:t>
                </w:r>
              </w:p>
              <w:p w:rsidR="0000583C" w:rsidRPr="00E2628A" w:rsidRDefault="00DE5D42" w:rsidP="007A3FB3">
                <w:pPr>
                  <w:pStyle w:val="a4"/>
                  <w:bidi/>
                  <w:ind w:left="91"/>
                  <w:cnfStyle w:val="000000000000"/>
                  <w:rPr>
                    <w:rFonts w:ascii="Tahoma" w:hAnsi="Tahoma" w:cs="Tahoma"/>
                  </w:rPr>
                </w:pPr>
                <w:r w:rsidRPr="00E2628A">
                  <w:rPr>
                    <w:rFonts w:ascii="Tahoma" w:hAnsi="Tahoma" w:cs="Tahoma"/>
                    <w:b/>
                    <w:bCs/>
                    <w:rtl/>
                  </w:rPr>
                  <w:t>نقطة التعادل:</w:t>
                </w:r>
                <w:r w:rsidRPr="00E2628A">
                  <w:rPr>
                    <w:rFonts w:ascii="Tahoma" w:hAnsi="Tahoma" w:cs="Tahoma"/>
                    <w:rtl/>
                  </w:rPr>
                  <w:t>المبلغ عندما يكون إجمالي المبيعات مساوياً لإجمالي المصاريف. وهو يمثل أدنى حد من</w:t>
                </w:r>
                <w:r w:rsidR="007A3FB3">
                  <w:rPr>
                    <w:rFonts w:ascii="Tahoma" w:hAnsi="Tahoma" w:cs="Tahoma" w:hint="cs"/>
                    <w:rtl/>
                  </w:rPr>
                  <w:t xml:space="preserve"> المبيعاتب</w:t>
                </w:r>
                <w:r w:rsidRPr="00E2628A">
                  <w:rPr>
                    <w:rFonts w:ascii="Tahoma" w:hAnsi="Tahoma" w:cs="Tahoma"/>
                    <w:rtl/>
                  </w:rPr>
                  <w:t xml:space="preserve">الريال السعودي </w:t>
                </w:r>
                <w:r w:rsidR="007A3FB3">
                  <w:rPr>
                    <w:rFonts w:ascii="Tahoma" w:hAnsi="Tahoma" w:cs="Tahoma" w:hint="cs"/>
                    <w:rtl/>
                  </w:rPr>
                  <w:t>و</w:t>
                </w:r>
                <w:r w:rsidRPr="00E2628A">
                  <w:rPr>
                    <w:rFonts w:ascii="Tahoma" w:hAnsi="Tahoma" w:cs="Tahoma"/>
                    <w:rtl/>
                  </w:rPr>
                  <w:t>الذي يجب بلوغه قبل جني الأرباح.</w:t>
                </w:r>
              </w:p>
              <w:p w:rsidR="0000583C" w:rsidRPr="00E2628A" w:rsidRDefault="00DE5D42" w:rsidP="007A3FB3">
                <w:pPr>
                  <w:pStyle w:val="a4"/>
                  <w:bidi/>
                  <w:ind w:left="91"/>
                  <w:cnfStyle w:val="000000000000"/>
                  <w:rPr>
                    <w:rFonts w:ascii="Tahoma" w:hAnsi="Tahoma" w:cs="Tahoma"/>
                  </w:rPr>
                </w:pPr>
                <w:r w:rsidRPr="00E2628A">
                  <w:rPr>
                    <w:rFonts w:ascii="Tahoma" w:hAnsi="Tahoma" w:cs="Tahoma"/>
                    <w:b/>
                    <w:bCs/>
                    <w:rtl/>
                  </w:rPr>
                  <w:t>نقطة التعادل بالوحدات:</w:t>
                </w:r>
                <w:r w:rsidRPr="00E2628A">
                  <w:rPr>
                    <w:rFonts w:ascii="Tahoma" w:hAnsi="Tahoma" w:cs="Tahoma"/>
                    <w:rtl/>
                  </w:rPr>
                  <w:t>إجمالي التكاليف الثابتة مقسوماً على سعر بيع الوحدة مطروحاً منه التكاليف المتغيرة لكل وحدة</w:t>
                </w:r>
                <w:r w:rsidR="007A3FB3">
                  <w:rPr>
                    <w:rFonts w:ascii="Tahoma" w:hAnsi="Tahoma" w:cs="Tahoma" w:hint="cs"/>
                    <w:rtl/>
                  </w:rPr>
                  <w:t xml:space="preserve">، </w:t>
                </w:r>
                <w:r w:rsidR="007A3FB3" w:rsidRPr="00E2628A">
                  <w:rPr>
                    <w:rFonts w:ascii="Tahoma" w:hAnsi="Tahoma" w:cs="Tahoma"/>
                    <w:rtl/>
                  </w:rPr>
                  <w:t>بالنسبة إل</w:t>
                </w:r>
                <w:r w:rsidR="007A3FB3">
                  <w:rPr>
                    <w:rFonts w:ascii="Tahoma" w:hAnsi="Tahoma" w:cs="Tahoma"/>
                    <w:rtl/>
                  </w:rPr>
                  <w:t xml:space="preserve">ى الشركات التي ينطبق عليها </w:t>
                </w:r>
                <w:r w:rsidR="007A3FB3">
                  <w:rPr>
                    <w:rFonts w:ascii="Tahoma" w:hAnsi="Tahoma" w:cs="Tahoma" w:hint="cs"/>
                    <w:rtl/>
                  </w:rPr>
                  <w:t>ذلك</w:t>
                </w:r>
                <w:r w:rsidRPr="00E2628A">
                  <w:rPr>
                    <w:rFonts w:ascii="Tahoma" w:hAnsi="Tahoma" w:cs="Tahoma"/>
                    <w:rtl/>
                  </w:rPr>
                  <w:t>. وهي تساعدك على تحديد عدد الوحدات التي يجب بيعها قبل جني الأرباح.</w:t>
                </w:r>
              </w:p>
              <w:p w:rsidR="0000583C" w:rsidRPr="00E2628A" w:rsidRDefault="00DE5D42" w:rsidP="007A3FB3">
                <w:pPr>
                  <w:pStyle w:val="a4"/>
                  <w:bidi/>
                  <w:ind w:left="91"/>
                  <w:cnfStyle w:val="000000000000"/>
                  <w:rPr>
                    <w:rFonts w:ascii="Tahoma" w:hAnsi="Tahoma" w:cs="Tahoma"/>
                  </w:rPr>
                </w:pPr>
                <w:r w:rsidRPr="00E2628A">
                  <w:rPr>
                    <w:rFonts w:ascii="Tahoma" w:hAnsi="Tahoma" w:cs="Tahoma"/>
                    <w:b/>
                    <w:bCs/>
                    <w:rtl/>
                  </w:rPr>
                  <w:t>نقطة التعادل بالريال السعودي:</w:t>
                </w:r>
                <w:r w:rsidRPr="00E2628A">
                  <w:rPr>
                    <w:rFonts w:ascii="Tahoma" w:hAnsi="Tahoma" w:cs="Tahoma"/>
                    <w:rtl/>
                  </w:rPr>
                  <w:t>إجمالي التكاليف الثابتة مقسوماً على نسبة هامش المساهمة. هذه وسيلة لحساب الحد الأدنى من</w:t>
                </w:r>
                <w:r w:rsidR="007A3FB3">
                  <w:rPr>
                    <w:rFonts w:ascii="Tahoma" w:hAnsi="Tahoma" w:cs="Tahoma" w:hint="cs"/>
                    <w:rtl/>
                  </w:rPr>
                  <w:t xml:space="preserve"> المبيعاتب</w:t>
                </w:r>
                <w:r w:rsidRPr="00E2628A">
                  <w:rPr>
                    <w:rFonts w:ascii="Tahoma" w:hAnsi="Tahoma" w:cs="Tahoma"/>
                    <w:rtl/>
                  </w:rPr>
                  <w:t>الريال السعودي الذي يجب بلوغه قبل جني الأرباح.</w:t>
                </w:r>
              </w:p>
              <w:p w:rsidR="0000583C" w:rsidRPr="00E2628A" w:rsidRDefault="001F7D86" w:rsidP="007A3FB3">
                <w:pPr>
                  <w:pStyle w:val="a4"/>
                  <w:bidi/>
                  <w:ind w:left="91"/>
                  <w:cnfStyle w:val="000000000000"/>
                  <w:rPr>
                    <w:rFonts w:ascii="Tahoma" w:hAnsi="Tahoma" w:cs="Tahoma"/>
                  </w:rPr>
                </w:pPr>
                <w:r w:rsidRPr="00E2628A">
                  <w:rPr>
                    <w:rFonts w:ascii="Tahoma" w:hAnsi="Tahoma" w:cs="Tahoma"/>
                    <w:rtl/>
                  </w:rPr>
                  <w:t>ملاحظة: إذا كانت مبالغ</w:t>
                </w:r>
                <w:r w:rsidR="007A3FB3">
                  <w:rPr>
                    <w:rFonts w:ascii="Tahoma" w:hAnsi="Tahoma" w:cs="Tahoma" w:hint="cs"/>
                    <w:rtl/>
                  </w:rPr>
                  <w:t xml:space="preserve"> المبيعاتب</w:t>
                </w:r>
                <w:r w:rsidR="007A3FB3">
                  <w:rPr>
                    <w:rFonts w:ascii="Tahoma" w:hAnsi="Tahoma" w:cs="Tahoma"/>
                    <w:rtl/>
                  </w:rPr>
                  <w:t xml:space="preserve">الريال السعودي </w:t>
                </w:r>
                <w:r w:rsidRPr="00E2628A">
                  <w:rPr>
                    <w:rFonts w:ascii="Tahoma" w:hAnsi="Tahoma" w:cs="Tahoma"/>
                    <w:rtl/>
                  </w:rPr>
                  <w:t>أقل من نقطة التعادل، فهذا يعني أن شركتك تخسر الأموال.</w:t>
                </w:r>
              </w:p>
            </w:tc>
          </w:tr>
        </w:tbl>
        <w:p w:rsidR="0000583C" w:rsidRPr="00E2628A" w:rsidRDefault="00AE22FE" w:rsidP="00E2628A">
          <w:pPr>
            <w:bidi/>
            <w:spacing w:after="0"/>
          </w:pPr>
        </w:p>
      </w:sdtContent>
    </w:sdt>
    <w:p w:rsidR="0000583C" w:rsidRPr="00E2628A" w:rsidRDefault="001F7D86" w:rsidP="00E2628A">
      <w:pPr>
        <w:pStyle w:val="Heading2"/>
        <w:bidi/>
      </w:pPr>
      <w:bookmarkStart w:id="32" w:name="_Toc350864625"/>
      <w:r w:rsidRPr="00E2628A">
        <w:rPr>
          <w:rtl/>
        </w:rPr>
        <w:t>مستندات متنوعة</w:t>
      </w:r>
      <w:bookmarkEnd w:id="32"/>
    </w:p>
    <w:sdt>
      <w:sdtPr>
        <w:rPr>
          <w:color w:val="4C483D" w:themeColor="text2"/>
          <w:sz w:val="20"/>
          <w:szCs w:val="20"/>
          <w:rtl/>
        </w:rPr>
        <w:id w:val="2121636146"/>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AE22FE" w:rsidP="00E2628A">
                <w:pPr>
                  <w:pStyle w:val="a5"/>
                  <w:bidi/>
                </w:pPr>
                <w:r w:rsidRPr="00AE22FE">
                  <w:rPr>
                    <w:noProof/>
                    <w:color w:val="4C483D" w:themeColor="text2"/>
                    <w:sz w:val="20"/>
                    <w:szCs w:val="20"/>
                    <w:lang w:eastAsia="en-US"/>
                  </w:rPr>
                </w:r>
                <w:r w:rsidRPr="00AE22FE">
                  <w:rPr>
                    <w:noProof/>
                    <w:color w:val="4C483D" w:themeColor="text2"/>
                    <w:sz w:val="20"/>
                    <w:szCs w:val="20"/>
                    <w:lang w:eastAsia="en-US"/>
                  </w:rPr>
                  <w:pict>
                    <v:group id="مجموعة 19" o:spid="_x0000_s1029"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Ff2ipu3BQAADhIAAA4AAAAAAAAAAAAAAAAALgIAAGRycy9lMm9Eb2MueG1s&#10;UEsBAi0AFAAGAAgAAAAhAPgMKZnYAAAAAwEAAA8AAAAAAAAAAAAAAAAAEQgAAGRycy9kb3ducmV2&#10;LnhtbFBLBQYAAAAABAAEAPMAAAAWCQAAAAA=&#10;">
                      <v:oval id="شكل بيضاوي 110" o:spid="_x0000_s1031"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xxcIA&#10;AADcAAAADwAAAGRycy9kb3ducmV2LnhtbESPzU4CMRDH7ya+QzMm3qQLB4IrhRgMxAsY0QeYbMft&#10;6nbatGVZ3p45kHibyfw/frNcj75XA6XcBTYwnVSgiJtgO24NfH9tnxagckG22AcmAxfKsF7d3y2x&#10;tuHMnzQcS6skhHONBlwpsdY6N4485kmIxHL7CcljkTW12iY8S7jv9ayq5tpjx9LgMNLGUfN3PHkp&#10;cXF4i5td97zw1P5+XObpsEdjHh/G1xdQhcbyL765363gTwVfnpEJ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nHFwgAAANwAAAAPAAAAAAAAAAAAAAAAAJgCAABkcnMvZG93&#10;bnJldi54bWxQSwUGAAAAAAQABAD1AAAAhwMAAAAA&#10;" fillcolor="#f24f4f [3204]" stroked="f" strokeweight="0">
                        <v:stroke joinstyle="miter"/>
                        <o:lock v:ext="edit" aspectratio="t"/>
                      </v:oval>
                      <v:shape id="شكل حر 111" o:spid="_x0000_s1030"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518MA&#10;AADcAAAADwAAAGRycy9kb3ducmV2LnhtbERP30vDMBB+F/wfwgm+ubQ6htZlQwShT4Otyl7P5toU&#10;m0tJsq7ur18Gg73dx/fzluvJ9mIkHzrHCvJZBoK4drrjVsF39fX0CiJEZI29Y1LwTwHWq/u7JRba&#10;HXlL4y62IoVwKFCBiXEopAy1IYth5gbixDXOW4wJ+lZqj8cUbnv5nGULabHj1GBwoE9D9d/uYBXs&#10;Tz/VePCV2TS+LOdvv/uFb16UenyYPt5BRJriTXx1lzrNz3O4PJMukK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518MAAADcAAAADwAAAAAAAAAAAAAAAACYAgAAZHJzL2Rv&#10;d25yZXYueG1sUEsFBgAAAAAEAAQA9QAAAIgDA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1F7D86" w:rsidP="007A3FB3">
                <w:pPr>
                  <w:pStyle w:val="a4"/>
                  <w:bidi/>
                  <w:cnfStyle w:val="000000000000"/>
                  <w:rPr>
                    <w:rFonts w:ascii="Tahoma" w:hAnsi="Tahoma" w:cs="Tahoma"/>
                  </w:rPr>
                </w:pPr>
                <w:r w:rsidRPr="00E2628A">
                  <w:rPr>
                    <w:rFonts w:ascii="Tahoma" w:hAnsi="Tahoma" w:cs="Tahoma"/>
                    <w:rtl/>
                  </w:rPr>
                  <w:t xml:space="preserve">بهدف دعم البيانات التي ربما أعددتها في خطة العمل، قد تحتاج إلى </w:t>
                </w:r>
                <w:r w:rsidR="007A3FB3">
                  <w:rPr>
                    <w:rFonts w:ascii="Tahoma" w:hAnsi="Tahoma" w:cs="Tahoma" w:hint="cs"/>
                    <w:rtl/>
                  </w:rPr>
                  <w:t>تضمين</w:t>
                </w:r>
                <w:r w:rsidRPr="00E2628A">
                  <w:rPr>
                    <w:rFonts w:ascii="Tahoma" w:hAnsi="Tahoma" w:cs="Tahoma"/>
                    <w:rtl/>
                  </w:rPr>
                  <w:t xml:space="preserve"> أي من المستندات التالية في الملحق أو كلها:</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السير الذاتية الشخصية</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البيانات المالية الشخصية</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تقارير الائتمان، والأعمال التجارية والشخصية</w:t>
                </w:r>
              </w:p>
              <w:p w:rsidR="0000583C" w:rsidRPr="00E2628A" w:rsidRDefault="001F7D86" w:rsidP="007A3FB3">
                <w:pPr>
                  <w:pStyle w:val="a4"/>
                  <w:numPr>
                    <w:ilvl w:val="0"/>
                    <w:numId w:val="2"/>
                  </w:numPr>
                  <w:bidi/>
                  <w:cnfStyle w:val="000000000000"/>
                  <w:rPr>
                    <w:rFonts w:ascii="Tahoma" w:hAnsi="Tahoma" w:cs="Tahoma"/>
                  </w:rPr>
                </w:pPr>
                <w:r w:rsidRPr="00E2628A">
                  <w:rPr>
                    <w:rFonts w:ascii="Tahoma" w:hAnsi="Tahoma" w:cs="Tahoma"/>
                    <w:rtl/>
                  </w:rPr>
                  <w:t xml:space="preserve">نسخ </w:t>
                </w:r>
                <w:r w:rsidR="007A3FB3">
                  <w:rPr>
                    <w:rFonts w:ascii="Tahoma" w:hAnsi="Tahoma" w:cs="Tahoma" w:hint="cs"/>
                    <w:rtl/>
                  </w:rPr>
                  <w:t>ع</w:t>
                </w:r>
                <w:r w:rsidRPr="00E2628A">
                  <w:rPr>
                    <w:rFonts w:ascii="Tahoma" w:hAnsi="Tahoma" w:cs="Tahoma"/>
                    <w:rtl/>
                  </w:rPr>
                  <w:t>ن عقود الإيجار</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الرسائل المرجعية</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العقود</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المستندات القانونية</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الكشف الضريبي للأعمال التجارية والشخصية</w:t>
                </w:r>
              </w:p>
              <w:p w:rsidR="0000583C" w:rsidRPr="00E2628A" w:rsidRDefault="001F7D86" w:rsidP="007A3FB3">
                <w:pPr>
                  <w:pStyle w:val="a4"/>
                  <w:numPr>
                    <w:ilvl w:val="0"/>
                    <w:numId w:val="2"/>
                  </w:numPr>
                  <w:bidi/>
                  <w:cnfStyle w:val="000000000000"/>
                  <w:rPr>
                    <w:rFonts w:ascii="Tahoma" w:hAnsi="Tahoma" w:cs="Tahoma"/>
                  </w:rPr>
                </w:pPr>
                <w:r w:rsidRPr="00E2628A">
                  <w:rPr>
                    <w:rFonts w:ascii="Tahoma" w:hAnsi="Tahoma" w:cs="Tahoma"/>
                    <w:rtl/>
                  </w:rPr>
                  <w:t xml:space="preserve">مستندات </w:t>
                </w:r>
                <w:r w:rsidR="007A3FB3">
                  <w:rPr>
                    <w:rFonts w:ascii="Tahoma" w:hAnsi="Tahoma" w:cs="Tahoma"/>
                    <w:rtl/>
                  </w:rPr>
                  <w:t xml:space="preserve">متنوعة ذات </w:t>
                </w:r>
                <w:r w:rsidRPr="00E2628A">
                  <w:rPr>
                    <w:rFonts w:ascii="Tahoma" w:hAnsi="Tahoma" w:cs="Tahoma"/>
                    <w:rtl/>
                  </w:rPr>
                  <w:t>صلة.</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صور</w:t>
                </w:r>
              </w:p>
            </w:tc>
          </w:tr>
        </w:tbl>
        <w:p w:rsidR="0000583C" w:rsidRPr="00E2628A" w:rsidRDefault="00AE22FE" w:rsidP="00E2628A">
          <w:pPr>
            <w:bidi/>
            <w:spacing w:after="0"/>
          </w:pPr>
        </w:p>
      </w:sdtContent>
    </w:sdt>
    <w:sectPr w:rsidR="0000583C" w:rsidRPr="00E2628A" w:rsidSect="00D03821">
      <w:pgSz w:w="12240" w:h="15840" w:code="1"/>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78A" w:rsidRDefault="0076478A">
      <w:pPr>
        <w:spacing w:after="0" w:line="240" w:lineRule="auto"/>
      </w:pPr>
      <w:r>
        <w:separator/>
      </w:r>
    </w:p>
  </w:endnote>
  <w:endnote w:type="continuationSeparator" w:id="1">
    <w:p w:rsidR="0076478A" w:rsidRDefault="00764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59" w:rsidRDefault="002A4C59" w:rsidP="001F7D86">
    <w:pPr>
      <w:pStyle w:val="Footer"/>
      <w:bidi/>
    </w:pPr>
    <w:sdt>
      <w:sdtPr>
        <w:rPr>
          <w:rtl/>
        </w:rPr>
        <w:alias w:val="العنوان"/>
        <w:tag w:val=""/>
        <w:id w:val="280004402"/>
        <w:placeholder>
          <w:docPart w:val="67FF48851EA6468D84C22FF74D87D807"/>
        </w:placeholder>
        <w:showingPlcHdr/>
        <w:dataBinding w:prefixMappings="xmlns:ns0='http://purl.org/dc/elements/1.1/' xmlns:ns1='http://schemas.openxmlformats.org/package/2006/metadata/core-properties' " w:xpath="/ns1:coreProperties[1]/ns0:title[1]" w:storeItemID="{6C3C8BC8-F283-45AE-878A-BAB7291924A1}"/>
        <w:text/>
      </w:sdtPr>
      <w:sdtContent>
        <w:r>
          <w:rPr>
            <w:rtl/>
          </w:rPr>
          <w:t>[عنوان خطة العمل]</w:t>
        </w:r>
      </w:sdtContent>
    </w:sdt>
    <w:r>
      <w:t xml:space="preserve"> - </w:t>
    </w:r>
    <w:sdt>
      <w:sdtPr>
        <w:rPr>
          <w:rtl/>
        </w:rPr>
        <w:alias w:val="التاريخ"/>
        <w:tag w:val=""/>
        <w:id w:val="-1976370188"/>
        <w:placeholder>
          <w:docPart w:val="4CDF4834AE81463B97EF96EC7D8BACF0"/>
        </w:placeholder>
        <w:showingPlcHdr/>
        <w:dataBinding w:prefixMappings="xmlns:ns0='http://schemas.microsoft.com/office/2006/coverPageProps' " w:xpath="/ns0:CoverPageProperties[1]/ns0:PublishDate[1]" w:storeItemID="{55AF091B-3C7A-41E3-B477-F2FDAA23CFDA}"/>
        <w:date>
          <w:dateFormat w:val="MMMM yyyy"/>
          <w:lid w:val="ar-SA"/>
          <w:storeMappedDataAs w:val="dateTime"/>
          <w:calendar w:val="gregorian"/>
        </w:date>
      </w:sdtPr>
      <w:sdtContent>
        <w:r>
          <w:rPr>
            <w:rtl/>
          </w:rPr>
          <w:t>[تحديد تاريخ]</w:t>
        </w:r>
      </w:sdtContent>
    </w:sdt>
    <w:r>
      <w:ptab w:relativeTo="margin" w:alignment="right" w:leader="none"/>
    </w:r>
    <w:fldSimple w:instr=" PAGE   \* MERGEFORMAT ">
      <w:r w:rsidR="00167638">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78A" w:rsidRDefault="0076478A">
      <w:pPr>
        <w:spacing w:after="0" w:line="240" w:lineRule="auto"/>
      </w:pPr>
      <w:r>
        <w:separator/>
      </w:r>
    </w:p>
  </w:footnote>
  <w:footnote w:type="continuationSeparator" w:id="1">
    <w:p w:rsidR="0076478A" w:rsidRDefault="007647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56C24"/>
    <w:multiLevelType w:val="hybridMultilevel"/>
    <w:tmpl w:val="AE2E97AA"/>
    <w:lvl w:ilvl="0" w:tplc="C3A0569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131078" w:nlCheck="1" w:checkStyle="0"/>
  <w:activeWritingStyle w:appName="MSWord" w:lang="en-US" w:vendorID="64" w:dllVersion="131078" w:nlCheck="1" w:checkStyle="1"/>
  <w:attachedTemplate r:id="rId1"/>
  <w:defaultTabStop w:val="720"/>
  <w:hyphenationZone w:val="425"/>
  <w:characterSpacingControl w:val="doNotCompress"/>
  <w:hdrShapeDefaults>
    <o:shapedefaults v:ext="edit" spidmax="49154"/>
  </w:hdrShapeDefaults>
  <w:footnotePr>
    <w:footnote w:id="0"/>
    <w:footnote w:id="1"/>
  </w:footnotePr>
  <w:endnotePr>
    <w:endnote w:id="0"/>
    <w:endnote w:id="1"/>
  </w:endnotePr>
  <w:compat>
    <w:useFELayout/>
  </w:compat>
  <w:rsids>
    <w:rsidRoot w:val="00450F98"/>
    <w:rsid w:val="00001DAB"/>
    <w:rsid w:val="0000583C"/>
    <w:rsid w:val="00014879"/>
    <w:rsid w:val="00025053"/>
    <w:rsid w:val="00035EC7"/>
    <w:rsid w:val="0004318D"/>
    <w:rsid w:val="00053CDE"/>
    <w:rsid w:val="00091EEC"/>
    <w:rsid w:val="000A59D2"/>
    <w:rsid w:val="000B2CE3"/>
    <w:rsid w:val="000F7B62"/>
    <w:rsid w:val="00100B79"/>
    <w:rsid w:val="00116540"/>
    <w:rsid w:val="0013758B"/>
    <w:rsid w:val="00144B6A"/>
    <w:rsid w:val="00160516"/>
    <w:rsid w:val="001619D4"/>
    <w:rsid w:val="00167638"/>
    <w:rsid w:val="001854A1"/>
    <w:rsid w:val="00195000"/>
    <w:rsid w:val="001957DC"/>
    <w:rsid w:val="001B0451"/>
    <w:rsid w:val="001C62C5"/>
    <w:rsid w:val="001F637E"/>
    <w:rsid w:val="001F7D86"/>
    <w:rsid w:val="00215E32"/>
    <w:rsid w:val="00217386"/>
    <w:rsid w:val="0021738C"/>
    <w:rsid w:val="002A167C"/>
    <w:rsid w:val="002A4C59"/>
    <w:rsid w:val="002E6119"/>
    <w:rsid w:val="002F7B57"/>
    <w:rsid w:val="0030332F"/>
    <w:rsid w:val="0030506C"/>
    <w:rsid w:val="00316A16"/>
    <w:rsid w:val="003520E2"/>
    <w:rsid w:val="003714E2"/>
    <w:rsid w:val="00380DD1"/>
    <w:rsid w:val="00382FFB"/>
    <w:rsid w:val="0039410B"/>
    <w:rsid w:val="003964AA"/>
    <w:rsid w:val="003A4FF9"/>
    <w:rsid w:val="003C2E92"/>
    <w:rsid w:val="003D5D9E"/>
    <w:rsid w:val="003E3531"/>
    <w:rsid w:val="003F7220"/>
    <w:rsid w:val="00406300"/>
    <w:rsid w:val="00424928"/>
    <w:rsid w:val="00432D34"/>
    <w:rsid w:val="00436B86"/>
    <w:rsid w:val="00446DBC"/>
    <w:rsid w:val="00450F98"/>
    <w:rsid w:val="0047578E"/>
    <w:rsid w:val="00493DAE"/>
    <w:rsid w:val="004A4F46"/>
    <w:rsid w:val="004B133F"/>
    <w:rsid w:val="004C307B"/>
    <w:rsid w:val="004F0F11"/>
    <w:rsid w:val="00545DF5"/>
    <w:rsid w:val="00547E2E"/>
    <w:rsid w:val="00550B4B"/>
    <w:rsid w:val="00564759"/>
    <w:rsid w:val="005A0EA8"/>
    <w:rsid w:val="005B73E2"/>
    <w:rsid w:val="005D1A6A"/>
    <w:rsid w:val="005E248D"/>
    <w:rsid w:val="006014A8"/>
    <w:rsid w:val="00616C87"/>
    <w:rsid w:val="006178AB"/>
    <w:rsid w:val="00632E4B"/>
    <w:rsid w:val="00645825"/>
    <w:rsid w:val="00646484"/>
    <w:rsid w:val="00670605"/>
    <w:rsid w:val="00692B45"/>
    <w:rsid w:val="006B2C03"/>
    <w:rsid w:val="006B5B2B"/>
    <w:rsid w:val="006F29F7"/>
    <w:rsid w:val="006F59B9"/>
    <w:rsid w:val="0070455E"/>
    <w:rsid w:val="00704836"/>
    <w:rsid w:val="00717715"/>
    <w:rsid w:val="00751291"/>
    <w:rsid w:val="0075276D"/>
    <w:rsid w:val="0076478A"/>
    <w:rsid w:val="007673D8"/>
    <w:rsid w:val="00784914"/>
    <w:rsid w:val="007A3FB3"/>
    <w:rsid w:val="007D28BF"/>
    <w:rsid w:val="007D4EBA"/>
    <w:rsid w:val="007E2DB6"/>
    <w:rsid w:val="008315F0"/>
    <w:rsid w:val="00843E01"/>
    <w:rsid w:val="008519B3"/>
    <w:rsid w:val="0089433F"/>
    <w:rsid w:val="008E0055"/>
    <w:rsid w:val="00904380"/>
    <w:rsid w:val="00950AA6"/>
    <w:rsid w:val="0098191A"/>
    <w:rsid w:val="009A6E22"/>
    <w:rsid w:val="009F078A"/>
    <w:rsid w:val="009F5082"/>
    <w:rsid w:val="00A028BA"/>
    <w:rsid w:val="00A14983"/>
    <w:rsid w:val="00A421A4"/>
    <w:rsid w:val="00A46F4E"/>
    <w:rsid w:val="00A54445"/>
    <w:rsid w:val="00A6082A"/>
    <w:rsid w:val="00A60C37"/>
    <w:rsid w:val="00A73CAC"/>
    <w:rsid w:val="00A74FE2"/>
    <w:rsid w:val="00A8127E"/>
    <w:rsid w:val="00A90249"/>
    <w:rsid w:val="00AD09B4"/>
    <w:rsid w:val="00AE22FE"/>
    <w:rsid w:val="00AE3C9E"/>
    <w:rsid w:val="00B12C3C"/>
    <w:rsid w:val="00B30D25"/>
    <w:rsid w:val="00B6489E"/>
    <w:rsid w:val="00B80B92"/>
    <w:rsid w:val="00BA3D30"/>
    <w:rsid w:val="00BA731F"/>
    <w:rsid w:val="00BB3019"/>
    <w:rsid w:val="00BB3A4B"/>
    <w:rsid w:val="00BC3138"/>
    <w:rsid w:val="00BE5037"/>
    <w:rsid w:val="00C00752"/>
    <w:rsid w:val="00C012E9"/>
    <w:rsid w:val="00C41733"/>
    <w:rsid w:val="00C572AD"/>
    <w:rsid w:val="00C61B3D"/>
    <w:rsid w:val="00CA3E1E"/>
    <w:rsid w:val="00CA5BF0"/>
    <w:rsid w:val="00CC0C7D"/>
    <w:rsid w:val="00CD5950"/>
    <w:rsid w:val="00D03821"/>
    <w:rsid w:val="00D13932"/>
    <w:rsid w:val="00D27F62"/>
    <w:rsid w:val="00D4179E"/>
    <w:rsid w:val="00D43152"/>
    <w:rsid w:val="00D450A1"/>
    <w:rsid w:val="00D72348"/>
    <w:rsid w:val="00D93C74"/>
    <w:rsid w:val="00D94A30"/>
    <w:rsid w:val="00DA21E0"/>
    <w:rsid w:val="00DE5D42"/>
    <w:rsid w:val="00E12763"/>
    <w:rsid w:val="00E2628A"/>
    <w:rsid w:val="00E46FF0"/>
    <w:rsid w:val="00E474B2"/>
    <w:rsid w:val="00E619B7"/>
    <w:rsid w:val="00ED3A52"/>
    <w:rsid w:val="00ED7BB2"/>
    <w:rsid w:val="00F31CF0"/>
    <w:rsid w:val="00F57238"/>
    <w:rsid w:val="00FD2C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2628A"/>
    <w:rPr>
      <w:rFonts w:ascii="Tahoma" w:eastAsia="Tahoma" w:hAnsi="Tahoma" w:cs="Tahoma"/>
    </w:rPr>
  </w:style>
  <w:style w:type="paragraph" w:styleId="Heading1">
    <w:name w:val="heading 1"/>
    <w:basedOn w:val="Normal"/>
    <w:next w:val="Normal"/>
    <w:link w:val="Heading1Char"/>
    <w:uiPriority w:val="9"/>
    <w:qFormat/>
    <w:rsid w:val="00E2628A"/>
    <w:pPr>
      <w:keepNext/>
      <w:keepLines/>
      <w:pBdr>
        <w:bottom w:val="single" w:sz="8" w:space="0" w:color="FCDBDB" w:themeColor="accent1" w:themeTint="33"/>
      </w:pBdr>
      <w:spacing w:after="200"/>
      <w:outlineLvl w:val="0"/>
    </w:pPr>
    <w:rPr>
      <w:color w:val="F24F4F" w:themeColor="accent1"/>
      <w:sz w:val="36"/>
      <w:szCs w:val="36"/>
    </w:rPr>
  </w:style>
  <w:style w:type="paragraph" w:styleId="Heading2">
    <w:name w:val="heading 2"/>
    <w:basedOn w:val="Normal"/>
    <w:next w:val="Normal"/>
    <w:link w:val="Heading2Char"/>
    <w:uiPriority w:val="9"/>
    <w:unhideWhenUsed/>
    <w:qFormat/>
    <w:rsid w:val="00D03821"/>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rsid w:val="00D03821"/>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rsid w:val="00E2628A"/>
    <w:pPr>
      <w:keepNext/>
      <w:keepLines/>
      <w:spacing w:before="40" w:after="0"/>
      <w:outlineLvl w:val="3"/>
    </w:pPr>
    <w:rPr>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unhideWhenUsed/>
    <w:rsid w:val="00D03821"/>
    <w:pPr>
      <w:spacing w:before="600"/>
    </w:pPr>
  </w:style>
  <w:style w:type="character" w:styleId="PlaceholderText">
    <w:name w:val="Placeholder Text"/>
    <w:basedOn w:val="DefaultParagraphFont"/>
    <w:uiPriority w:val="99"/>
    <w:semiHidden/>
    <w:rsid w:val="00D03821"/>
    <w:rPr>
      <w:color w:val="808080"/>
    </w:rPr>
  </w:style>
  <w:style w:type="paragraph" w:styleId="Title">
    <w:name w:val="Title"/>
    <w:basedOn w:val="Normal"/>
    <w:next w:val="Normal"/>
    <w:link w:val="TitleChar"/>
    <w:uiPriority w:val="10"/>
    <w:qFormat/>
    <w:rsid w:val="00BB3A4B"/>
    <w:pPr>
      <w:spacing w:after="600" w:line="240" w:lineRule="auto"/>
      <w:contextualSpacing/>
    </w:pPr>
    <w:rPr>
      <w:rFonts w:asciiTheme="majorHAnsi" w:eastAsiaTheme="majorEastAsia" w:hAnsiTheme="majorHAnsi"/>
      <w:color w:val="F24F4F" w:themeColor="accent1"/>
      <w:kern w:val="28"/>
      <w:sz w:val="96"/>
      <w:szCs w:val="96"/>
    </w:rPr>
  </w:style>
  <w:style w:type="character" w:customStyle="1" w:styleId="TitleChar">
    <w:name w:val="Title Char"/>
    <w:basedOn w:val="DefaultParagraphFont"/>
    <w:link w:val="Title"/>
    <w:uiPriority w:val="10"/>
    <w:rsid w:val="00BB3A4B"/>
    <w:rPr>
      <w:rFonts w:asciiTheme="majorHAnsi" w:eastAsiaTheme="majorEastAsia" w:hAnsiTheme="majorHAnsi" w:cs="Tahoma"/>
      <w:color w:val="F24F4F" w:themeColor="accent1"/>
      <w:kern w:val="28"/>
      <w:sz w:val="96"/>
      <w:szCs w:val="96"/>
    </w:rPr>
  </w:style>
  <w:style w:type="paragraph" w:styleId="Subtitle">
    <w:name w:val="Subtitle"/>
    <w:basedOn w:val="Normal"/>
    <w:next w:val="Normal"/>
    <w:link w:val="SubtitleChar"/>
    <w:uiPriority w:val="11"/>
    <w:qFormat/>
    <w:rsid w:val="00D03821"/>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D03821"/>
    <w:rPr>
      <w:sz w:val="32"/>
      <w:szCs w:val="32"/>
    </w:rPr>
  </w:style>
  <w:style w:type="paragraph" w:styleId="NoSpacing">
    <w:name w:val="No Spacing"/>
    <w:uiPriority w:val="1"/>
    <w:qFormat/>
    <w:rsid w:val="00E2628A"/>
    <w:pPr>
      <w:spacing w:after="0" w:line="240" w:lineRule="auto"/>
    </w:pPr>
    <w:rPr>
      <w:rFonts w:ascii="Tahoma" w:eastAsia="Tahoma" w:hAnsi="Tahoma" w:cs="Tahoma"/>
    </w:rPr>
  </w:style>
  <w:style w:type="table" w:styleId="TableGrid">
    <w:name w:val="Table Grid"/>
    <w:basedOn w:val="TableNormal"/>
    <w:uiPriority w:val="39"/>
    <w:rsid w:val="00D03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معلومات جهة الاتصال"/>
    <w:basedOn w:val="NoSpacing"/>
    <w:uiPriority w:val="99"/>
    <w:qFormat/>
    <w:rsid w:val="00D03821"/>
    <w:rPr>
      <w:color w:val="FFFFFF" w:themeColor="background1"/>
      <w:sz w:val="22"/>
      <w:szCs w:val="22"/>
    </w:rPr>
  </w:style>
  <w:style w:type="paragraph" w:customStyle="1" w:styleId="a0">
    <w:name w:val="بنية التخزين الجدولية"/>
    <w:basedOn w:val="NoSpacing"/>
    <w:uiPriority w:val="99"/>
    <w:rsid w:val="00D03821"/>
    <w:pPr>
      <w:spacing w:line="14" w:lineRule="exact"/>
    </w:pPr>
  </w:style>
  <w:style w:type="paragraph" w:styleId="Header">
    <w:name w:val="header"/>
    <w:basedOn w:val="Normal"/>
    <w:link w:val="HeaderChar"/>
    <w:uiPriority w:val="99"/>
    <w:unhideWhenUsed/>
    <w:rsid w:val="00D03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21"/>
  </w:style>
  <w:style w:type="paragraph" w:styleId="Footer">
    <w:name w:val="footer"/>
    <w:basedOn w:val="Normal"/>
    <w:link w:val="FooterChar"/>
    <w:uiPriority w:val="99"/>
    <w:unhideWhenUsed/>
    <w:qFormat/>
    <w:rsid w:val="00BB3A4B"/>
    <w:pPr>
      <w:spacing w:after="0" w:line="240" w:lineRule="auto"/>
    </w:pPr>
    <w:rPr>
      <w:rFonts w:asciiTheme="majorHAnsi" w:eastAsiaTheme="majorEastAsia" w:hAnsiTheme="majorHAnsi"/>
      <w:caps/>
      <w:color w:val="F24F4F" w:themeColor="accent1"/>
      <w:sz w:val="16"/>
      <w:szCs w:val="16"/>
    </w:rPr>
  </w:style>
  <w:style w:type="character" w:customStyle="1" w:styleId="FooterChar">
    <w:name w:val="Footer Char"/>
    <w:basedOn w:val="DefaultParagraphFont"/>
    <w:link w:val="Footer"/>
    <w:uiPriority w:val="99"/>
    <w:rsid w:val="00BB3A4B"/>
    <w:rPr>
      <w:rFonts w:asciiTheme="majorHAnsi" w:eastAsiaTheme="majorEastAsia" w:hAnsiTheme="majorHAnsi" w:cs="Tahoma"/>
      <w:caps/>
      <w:color w:val="F24F4F" w:themeColor="accent1"/>
      <w:sz w:val="16"/>
      <w:szCs w:val="16"/>
    </w:rPr>
  </w:style>
  <w:style w:type="character" w:customStyle="1" w:styleId="Heading1Char">
    <w:name w:val="Heading 1 Char"/>
    <w:basedOn w:val="DefaultParagraphFont"/>
    <w:link w:val="Heading1"/>
    <w:uiPriority w:val="9"/>
    <w:rsid w:val="00E2628A"/>
    <w:rPr>
      <w:rFonts w:ascii="Tahoma" w:eastAsia="Tahoma" w:hAnsi="Tahoma" w:cs="Tahoma"/>
      <w:color w:val="F24F4F" w:themeColor="accent1"/>
      <w:sz w:val="36"/>
      <w:szCs w:val="36"/>
    </w:rPr>
  </w:style>
  <w:style w:type="character" w:customStyle="1" w:styleId="Heading2Char">
    <w:name w:val="Heading 2 Char"/>
    <w:basedOn w:val="DefaultParagraphFont"/>
    <w:link w:val="Heading2"/>
    <w:uiPriority w:val="9"/>
    <w:rsid w:val="00D03821"/>
    <w:rPr>
      <w:b/>
      <w:bCs/>
      <w:sz w:val="26"/>
      <w:szCs w:val="26"/>
    </w:rPr>
  </w:style>
  <w:style w:type="paragraph" w:styleId="TOCHeading">
    <w:name w:val="TOC Heading"/>
    <w:basedOn w:val="Heading1"/>
    <w:next w:val="Normal"/>
    <w:uiPriority w:val="39"/>
    <w:unhideWhenUsed/>
    <w:qFormat/>
    <w:rsid w:val="00D03821"/>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E2628A"/>
    <w:pPr>
      <w:numPr>
        <w:numId w:val="1"/>
      </w:numPr>
      <w:tabs>
        <w:tab w:val="right" w:leader="dot" w:pos="9350"/>
      </w:tabs>
      <w:bidi/>
      <w:spacing w:after="140" w:line="240" w:lineRule="auto"/>
      <w:ind w:right="3240"/>
    </w:pPr>
    <w:rPr>
      <w:b/>
      <w:bCs/>
      <w:sz w:val="26"/>
      <w:szCs w:val="26"/>
    </w:rPr>
  </w:style>
  <w:style w:type="paragraph" w:styleId="TOC2">
    <w:name w:val="toc 2"/>
    <w:basedOn w:val="Normal"/>
    <w:next w:val="Normal"/>
    <w:autoRedefine/>
    <w:uiPriority w:val="39"/>
    <w:unhideWhenUsed/>
    <w:rsid w:val="00843E01"/>
    <w:pPr>
      <w:tabs>
        <w:tab w:val="right" w:leader="dot" w:pos="9350"/>
      </w:tabs>
      <w:bidi/>
      <w:spacing w:after="0" w:line="240" w:lineRule="auto"/>
      <w:ind w:left="720" w:right="3240"/>
    </w:pPr>
    <w:rPr>
      <w:sz w:val="22"/>
      <w:szCs w:val="22"/>
    </w:rPr>
  </w:style>
  <w:style w:type="character" w:customStyle="1" w:styleId="a1">
    <w:name w:val="ارتباط تشعبي"/>
    <w:basedOn w:val="DefaultParagraphFont"/>
    <w:uiPriority w:val="99"/>
    <w:unhideWhenUsed/>
    <w:rsid w:val="00D03821"/>
    <w:rPr>
      <w:color w:val="4C483D" w:themeColor="hyperlink"/>
      <w:u w:val="single"/>
    </w:rPr>
  </w:style>
  <w:style w:type="character" w:customStyle="1" w:styleId="Heading3Char">
    <w:name w:val="Heading 3 Char"/>
    <w:basedOn w:val="DefaultParagraphFont"/>
    <w:link w:val="Heading3"/>
    <w:uiPriority w:val="9"/>
    <w:rsid w:val="00D03821"/>
    <w:rPr>
      <w:b/>
      <w:bCs/>
      <w:i/>
      <w:iCs/>
      <w:sz w:val="24"/>
      <w:szCs w:val="24"/>
    </w:rPr>
  </w:style>
  <w:style w:type="paragraph" w:customStyle="1" w:styleId="a2">
    <w:name w:val="بديل الشعار"/>
    <w:basedOn w:val="Normal"/>
    <w:uiPriority w:val="99"/>
    <w:unhideWhenUsed/>
    <w:rsid w:val="00D03821"/>
    <w:pPr>
      <w:spacing w:before="720" w:line="240" w:lineRule="auto"/>
      <w:ind w:left="720"/>
    </w:pPr>
  </w:style>
  <w:style w:type="paragraph" w:customStyle="1" w:styleId="a3">
    <w:name w:val="بديل التذييل"/>
    <w:basedOn w:val="Normal"/>
    <w:uiPriority w:val="99"/>
    <w:unhideWhenUsed/>
    <w:qFormat/>
    <w:rsid w:val="00D03821"/>
    <w:pPr>
      <w:spacing w:after="0" w:line="240" w:lineRule="auto"/>
    </w:pPr>
    <w:rPr>
      <w:i/>
      <w:iCs/>
      <w:sz w:val="18"/>
      <w:szCs w:val="18"/>
    </w:rPr>
  </w:style>
  <w:style w:type="table" w:customStyle="1" w:styleId="TipTable">
    <w:name w:val="Tip Table"/>
    <w:basedOn w:val="TableNormal"/>
    <w:uiPriority w:val="99"/>
    <w:rsid w:val="00D03821"/>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a4">
    <w:name w:val="نص التلميح"/>
    <w:basedOn w:val="Normal"/>
    <w:uiPriority w:val="99"/>
    <w:rsid w:val="00D03821"/>
    <w:pPr>
      <w:spacing w:before="160" w:after="160" w:line="264" w:lineRule="auto"/>
      <w:ind w:right="576"/>
    </w:pPr>
    <w:rPr>
      <w:rFonts w:asciiTheme="majorHAnsi" w:eastAsiaTheme="majorEastAsia" w:hAnsiTheme="majorHAnsi" w:cstheme="majorBidi"/>
      <w:i/>
      <w:iCs/>
      <w:sz w:val="16"/>
      <w:szCs w:val="16"/>
    </w:rPr>
  </w:style>
  <w:style w:type="paragraph" w:customStyle="1" w:styleId="a5">
    <w:name w:val="أيقونة"/>
    <w:basedOn w:val="Normal"/>
    <w:uiPriority w:val="99"/>
    <w:unhideWhenUsed/>
    <w:qFormat/>
    <w:rsid w:val="00D03821"/>
    <w:pPr>
      <w:spacing w:before="160" w:after="160" w:line="240" w:lineRule="auto"/>
      <w:jc w:val="center"/>
    </w:pPr>
  </w:style>
  <w:style w:type="character" w:customStyle="1" w:styleId="Heading4Char">
    <w:name w:val="Heading 4 Char"/>
    <w:basedOn w:val="DefaultParagraphFont"/>
    <w:link w:val="Heading4"/>
    <w:uiPriority w:val="9"/>
    <w:semiHidden/>
    <w:rsid w:val="00E2628A"/>
    <w:rPr>
      <w:rFonts w:ascii="Tahoma" w:eastAsia="Tahoma" w:hAnsi="Tahoma" w:cs="Tahoma"/>
      <w:i/>
      <w:iCs/>
      <w:color w:val="DF1010" w:themeColor="accent1" w:themeShade="BF"/>
    </w:rPr>
  </w:style>
  <w:style w:type="table" w:customStyle="1" w:styleId="FinancialTable">
    <w:name w:val="Financial Table"/>
    <w:basedOn w:val="TableNormal"/>
    <w:uiPriority w:val="99"/>
    <w:rsid w:val="00D03821"/>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rsid w:val="00D03821"/>
    <w:pPr>
      <w:spacing w:after="100"/>
      <w:ind w:left="720" w:right="3240"/>
    </w:pPr>
  </w:style>
  <w:style w:type="paragraph" w:styleId="TOC4">
    <w:name w:val="toc 4"/>
    <w:basedOn w:val="Normal"/>
    <w:next w:val="Normal"/>
    <w:autoRedefine/>
    <w:uiPriority w:val="39"/>
    <w:semiHidden/>
    <w:unhideWhenUsed/>
    <w:rsid w:val="00D03821"/>
    <w:pPr>
      <w:spacing w:after="100"/>
      <w:ind w:left="720" w:right="3240"/>
    </w:pPr>
  </w:style>
  <w:style w:type="paragraph" w:styleId="BalloonText">
    <w:name w:val="Balloon Text"/>
    <w:basedOn w:val="Normal"/>
    <w:link w:val="BalloonTextChar"/>
    <w:uiPriority w:val="99"/>
    <w:semiHidden/>
    <w:unhideWhenUsed/>
    <w:rsid w:val="00A8127E"/>
    <w:pPr>
      <w:spacing w:after="0" w:line="240" w:lineRule="auto"/>
    </w:pPr>
    <w:rPr>
      <w:sz w:val="16"/>
      <w:szCs w:val="16"/>
    </w:rPr>
  </w:style>
  <w:style w:type="character" w:customStyle="1" w:styleId="BalloonTextChar">
    <w:name w:val="Balloon Text Char"/>
    <w:basedOn w:val="DefaultParagraphFont"/>
    <w:link w:val="BalloonText"/>
    <w:uiPriority w:val="99"/>
    <w:semiHidden/>
    <w:rsid w:val="00A8127E"/>
    <w:rPr>
      <w:rFonts w:ascii="Tahoma" w:eastAsia="Tahoma" w:hAnsi="Tahoma" w:cs="Tahoma"/>
      <w:sz w:val="16"/>
      <w:szCs w:val="16"/>
    </w:rPr>
  </w:style>
  <w:style w:type="character" w:styleId="Hyperlink">
    <w:name w:val="Hyperlink"/>
    <w:basedOn w:val="DefaultParagraphFont"/>
    <w:uiPriority w:val="99"/>
    <w:unhideWhenUsed/>
    <w:rsid w:val="00167638"/>
    <w:rPr>
      <w:color w:val="4C483D" w:themeColor="hyperlink"/>
      <w:u w:val="single"/>
    </w:rPr>
  </w:style>
</w:styles>
</file>

<file path=word/webSettings.xml><?xml version="1.0" encoding="utf-8"?>
<w:webSettings xmlns:r="http://schemas.openxmlformats.org/officeDocument/2006/relationships" xmlns:w="http://schemas.openxmlformats.org/wordprocessingml/2006/main">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tf03843660.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rot="0" spcFirstLastPara="1" vertOverflow="ellipsis" vert="horz" wrap="square" anchor="ctr" anchorCtr="1"/>
          <a:lstStyle/>
          <a:p>
            <a:pPr>
              <a:defRPr lang="ar-SA" sz="1400" b="0" i="0" u="none" strike="noStrike" kern="1200" spc="0" baseline="0">
                <a:solidFill>
                  <a:schemeClr val="accent1"/>
                </a:solidFill>
                <a:latin typeface="+mj-lt"/>
                <a:ea typeface="+mn-ea"/>
                <a:cs typeface="+mn-cs"/>
              </a:defRPr>
            </a:pPr>
            <a:r>
              <a:rPr lang="ar-SA" sz="1400" b="0" i="0" u="none" strike="noStrike" baseline="0">
                <a:latin typeface="Tahoma" panose="020B0604030504040204" pitchFamily="34" charset="0"/>
                <a:ea typeface="Tahoma" panose="020B0604030504040204" pitchFamily="34" charset="0"/>
                <a:cs typeface="Tahoma" panose="020B0604030504040204" pitchFamily="34" charset="0"/>
              </a:rPr>
              <a:t>لمحة مالية</a:t>
            </a:r>
            <a:endParaRPr lang="en-US">
              <a:solidFill>
                <a:schemeClr val="accent1"/>
              </a:solidFill>
              <a:latin typeface="Tahoma" panose="020B0604030504040204" pitchFamily="34" charset="0"/>
              <a:ea typeface="Tahoma" panose="020B0604030504040204" pitchFamily="34" charset="0"/>
              <a:cs typeface="Tahoma" panose="020B0604030504040204" pitchFamily="34" charset="0"/>
            </a:endParaRPr>
          </a:p>
        </c:rich>
      </c:tx>
      <c:spPr>
        <a:noFill/>
        <a:ln>
          <a:noFill/>
        </a:ln>
        <a:effectLst/>
      </c:spPr>
    </c:title>
    <c:plotArea>
      <c:layout>
        <c:manualLayout>
          <c:layoutTarget val="inner"/>
          <c:xMode val="edge"/>
          <c:yMode val="edge"/>
          <c:x val="0.11905444511743725"/>
          <c:y val="0.26758355205599299"/>
          <c:w val="0.73848256948650659"/>
          <c:h val="0.61133333333333362"/>
        </c:manualLayout>
      </c:layout>
      <c:barChart>
        <c:barDir val="col"/>
        <c:grouping val="clustered"/>
        <c:ser>
          <c:idx val="0"/>
          <c:order val="0"/>
          <c:tx>
            <c:strRef>
              <c:f>Sheet1!$B$1</c:f>
              <c:strCache>
                <c:ptCount val="1"/>
                <c:pt idx="0">
                  <c:v>المبيعات</c:v>
                </c:pt>
              </c:strCache>
            </c:strRef>
          </c:tx>
          <c:spPr>
            <a:solidFill>
              <a:schemeClr val="accent1">
                <a:shade val="65000"/>
              </a:schemeClr>
            </a:solidFill>
            <a:ln>
              <a:noFill/>
            </a:ln>
            <a:effectLst/>
          </c:spPr>
          <c:cat>
            <c:numRef>
              <c:f>Sheet1!$A$2:$A$5</c:f>
              <c:numCache>
                <c:formatCode>General</c:formatCode>
                <c:ptCount val="4"/>
                <c:pt idx="0">
                  <c:v>2011</c:v>
                </c:pt>
                <c:pt idx="1">
                  <c:v>2012</c:v>
                </c:pt>
                <c:pt idx="2">
                  <c:v>2013</c:v>
                </c:pt>
                <c:pt idx="3">
                  <c:v>2014</c:v>
                </c:pt>
              </c:numCache>
            </c:numRef>
          </c:cat>
          <c:val>
            <c:numRef>
              <c:f>Sheet1!$B$2:$B$5</c:f>
              <c:numCache>
                <c:formatCode>General</c:formatCode>
                <c:ptCount val="4"/>
                <c:pt idx="0">
                  <c:v>55000</c:v>
                </c:pt>
                <c:pt idx="1">
                  <c:v>68000</c:v>
                </c:pt>
                <c:pt idx="2">
                  <c:v>85000</c:v>
                </c:pt>
                <c:pt idx="3">
                  <c:v>100000</c:v>
                </c:pt>
              </c:numCache>
            </c:numRef>
          </c:val>
        </c:ser>
        <c:ser>
          <c:idx val="1"/>
          <c:order val="1"/>
          <c:tx>
            <c:strRef>
              <c:f>Sheet1!$C$1</c:f>
              <c:strCache>
                <c:ptCount val="1"/>
                <c:pt idx="0">
                  <c:v>صافي الربح</c:v>
                </c:pt>
              </c:strCache>
            </c:strRef>
          </c:tx>
          <c:spPr>
            <a:solidFill>
              <a:schemeClr val="accent1"/>
            </a:solidFill>
            <a:ln>
              <a:noFill/>
            </a:ln>
            <a:effectLst/>
          </c:spPr>
          <c:cat>
            <c:numRef>
              <c:f>Sheet1!$A$2:$A$5</c:f>
              <c:numCache>
                <c:formatCode>General</c:formatCode>
                <c:ptCount val="4"/>
                <c:pt idx="0">
                  <c:v>2011</c:v>
                </c:pt>
                <c:pt idx="1">
                  <c:v>2012</c:v>
                </c:pt>
                <c:pt idx="2">
                  <c:v>2013</c:v>
                </c:pt>
                <c:pt idx="3">
                  <c:v>2014</c:v>
                </c:pt>
              </c:numCache>
            </c:numRef>
          </c:cat>
          <c:val>
            <c:numRef>
              <c:f>Sheet1!$C$2:$C$5</c:f>
              <c:numCache>
                <c:formatCode>General</c:formatCode>
                <c:ptCount val="4"/>
                <c:pt idx="0">
                  <c:v>35000</c:v>
                </c:pt>
                <c:pt idx="1">
                  <c:v>45000</c:v>
                </c:pt>
                <c:pt idx="2">
                  <c:v>50000</c:v>
                </c:pt>
                <c:pt idx="3">
                  <c:v>60000</c:v>
                </c:pt>
              </c:numCache>
            </c:numRef>
          </c:val>
        </c:ser>
        <c:ser>
          <c:idx val="2"/>
          <c:order val="2"/>
          <c:tx>
            <c:strRef>
              <c:f>Sheet1!$D$1</c:f>
              <c:strCache>
                <c:ptCount val="1"/>
                <c:pt idx="0">
                  <c:v>المصاريف</c:v>
                </c:pt>
              </c:strCache>
            </c:strRef>
          </c:tx>
          <c:spPr>
            <a:solidFill>
              <a:schemeClr val="accent1">
                <a:tint val="65000"/>
              </a:schemeClr>
            </a:solidFill>
            <a:ln>
              <a:noFill/>
            </a:ln>
            <a:effectLst/>
          </c:spPr>
          <c:cat>
            <c:numRef>
              <c:f>Sheet1!$A$2:$A$5</c:f>
              <c:numCache>
                <c:formatCode>General</c:formatCode>
                <c:ptCount val="4"/>
                <c:pt idx="0">
                  <c:v>2011</c:v>
                </c:pt>
                <c:pt idx="1">
                  <c:v>2012</c:v>
                </c:pt>
                <c:pt idx="2">
                  <c:v>2013</c:v>
                </c:pt>
                <c:pt idx="3">
                  <c:v>2014</c:v>
                </c:pt>
              </c:numCache>
            </c:numRef>
          </c:cat>
          <c:val>
            <c:numRef>
              <c:f>Sheet1!$D$2:$D$5</c:f>
              <c:numCache>
                <c:formatCode>General</c:formatCode>
                <c:ptCount val="4"/>
                <c:pt idx="0">
                  <c:v>20000</c:v>
                </c:pt>
                <c:pt idx="1">
                  <c:v>23000</c:v>
                </c:pt>
                <c:pt idx="2">
                  <c:v>35000</c:v>
                </c:pt>
                <c:pt idx="3">
                  <c:v>40000</c:v>
                </c:pt>
              </c:numCache>
            </c:numRef>
          </c:val>
        </c:ser>
        <c:gapWidth val="100"/>
        <c:axId val="297613952"/>
        <c:axId val="76587392"/>
      </c:barChart>
      <c:catAx>
        <c:axId val="297613952"/>
        <c:scaling>
          <c:orientation val="maxMin"/>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76587392"/>
        <c:crosses val="autoZero"/>
        <c:auto val="1"/>
        <c:lblAlgn val="ctr"/>
        <c:lblOffset val="100"/>
      </c:catAx>
      <c:valAx>
        <c:axId val="76587392"/>
        <c:scaling>
          <c:orientation val="minMax"/>
        </c:scaling>
        <c:axPos val="r"/>
        <c:majorGridlines>
          <c:spPr>
            <a:ln w="9525" cap="flat" cmpd="sng" algn="ctr">
              <a:solidFill>
                <a:schemeClr val="tx1">
                  <a:lumMod val="15000"/>
                  <a:lumOff val="85000"/>
                </a:schemeClr>
              </a:solidFill>
              <a:round/>
            </a:ln>
            <a:effectLst/>
          </c:spPr>
        </c:majorGridlines>
        <c:numFmt formatCode="##,##0_.\ر.\س;[Red]\(#,###.\ر.\س\)" sourceLinked="0"/>
        <c:majorTickMark val="none"/>
        <c:tickLblPos val="nextTo"/>
        <c:spPr>
          <a:noFill/>
          <a:ln>
            <a:noFill/>
          </a:ln>
          <a:effectLst/>
        </c:spPr>
        <c:txPr>
          <a:bodyPr rot="-60000000" spcFirstLastPara="1" vertOverflow="ellipsis" vert="horz" wrap="square" anchor="ctr" anchorCtr="1"/>
          <a:lstStyle/>
          <a:p>
            <a:pPr>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297613952"/>
        <c:crosses val="autoZero"/>
        <c:crossBetween val="between"/>
      </c:valAx>
      <c:spPr>
        <a:noFill/>
        <a:ln>
          <a:noFill/>
        </a:ln>
        <a:effectLst/>
      </c:spPr>
    </c:plotArea>
    <c:legend>
      <c:legendPos val="r"/>
      <c:layout>
        <c:manualLayout>
          <c:xMode val="edge"/>
          <c:yMode val="edge"/>
          <c:x val="1.0848980415909549E-2"/>
          <c:y val="0.23359392575928009"/>
          <c:w val="0.10880913924221018"/>
          <c:h val="0.33849034495688074"/>
        </c:manualLayout>
      </c:layout>
      <c:spPr>
        <a:noFill/>
        <a:ln>
          <a:noFill/>
        </a:ln>
        <a:effectLst/>
      </c:spPr>
      <c:txPr>
        <a:bodyPr rot="0" spcFirstLastPara="1" vertOverflow="ellipsis" vert="horz" wrap="square" anchor="ctr" anchorCtr="1"/>
        <a:lstStyle/>
        <a:p>
          <a:pPr>
            <a:defRPr lang="ar-SA" sz="7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rot="0" spcFirstLastPara="1" vertOverflow="ellipsis" vert="horz" wrap="square" anchor="ctr" anchorCtr="1"/>
          <a:lstStyle/>
          <a:p>
            <a:pPr>
              <a:defRPr lang="ar-SA" sz="1400" b="0" i="0" u="none" strike="noStrike" kern="1200" spc="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r>
              <a:rPr lang="ar-SA" sz="1400" b="0" i="0" u="none" strike="noStrike" baseline="0">
                <a:latin typeface="Tahoma" panose="020B0604030504040204" pitchFamily="34" charset="0"/>
                <a:ea typeface="Tahoma" panose="020B0604030504040204" pitchFamily="34" charset="0"/>
                <a:cs typeface="Tahoma" panose="020B0604030504040204" pitchFamily="34" charset="0"/>
              </a:rPr>
              <a:t>مخطط نمو السوق</a:t>
            </a:r>
            <a:endParaRPr lang="en-US">
              <a:solidFill>
                <a:schemeClr val="accent1"/>
              </a:solidFill>
              <a:latin typeface="Tahoma" panose="020B0604030504040204" pitchFamily="34" charset="0"/>
              <a:ea typeface="Tahoma" panose="020B0604030504040204" pitchFamily="34" charset="0"/>
              <a:cs typeface="Tahoma" panose="020B0604030504040204" pitchFamily="34" charset="0"/>
            </a:endParaRPr>
          </a:p>
        </c:rich>
      </c:tx>
      <c:spPr>
        <a:noFill/>
        <a:ln>
          <a:noFill/>
        </a:ln>
        <a:effectLst/>
      </c:spPr>
    </c:title>
    <c:plotArea>
      <c:layout>
        <c:manualLayout>
          <c:layoutTarget val="inner"/>
          <c:xMode val="edge"/>
          <c:yMode val="edge"/>
          <c:x val="0.23716350360051131"/>
          <c:y val="0.26758355205599299"/>
          <c:w val="0.61882444982838736"/>
          <c:h val="0.61133333333333362"/>
        </c:manualLayout>
      </c:layout>
      <c:lineChart>
        <c:grouping val="standard"/>
        <c:ser>
          <c:idx val="2"/>
          <c:order val="0"/>
          <c:tx>
            <c:strRef>
              <c:f>Sheet1!$A$2</c:f>
              <c:strCache>
                <c:ptCount val="1"/>
                <c:pt idx="0">
                  <c:v>العملاء المحتملون</c:v>
                </c:pt>
              </c:strCache>
            </c:strRef>
          </c:tx>
          <c:spPr>
            <a:ln w="28575" cap="rnd">
              <a:solidFill>
                <a:schemeClr val="accent1">
                  <a:tint val="65000"/>
                </a:schemeClr>
              </a:solidFill>
              <a:round/>
            </a:ln>
            <a:effectLst/>
          </c:spPr>
          <c:marker>
            <c:symbol val="none"/>
          </c:marker>
          <c:cat>
            <c:strRef>
              <c:f>Sheet1!$B$1:$D$1</c:f>
              <c:strCache>
                <c:ptCount val="3"/>
                <c:pt idx="0">
                  <c:v>2008</c:v>
                </c:pt>
                <c:pt idx="1">
                  <c:v>2012</c:v>
                </c:pt>
                <c:pt idx="2">
                  <c:v>2016</c:v>
                </c:pt>
              </c:strCache>
            </c:strRef>
          </c:cat>
          <c:val>
            <c:numRef>
              <c:f>Sheet1!$B$2:$D$2</c:f>
              <c:numCache>
                <c:formatCode>0%</c:formatCode>
                <c:ptCount val="3"/>
                <c:pt idx="0">
                  <c:v>6.0000000000000032E-2</c:v>
                </c:pt>
                <c:pt idx="1">
                  <c:v>0.15000000000000013</c:v>
                </c:pt>
                <c:pt idx="2">
                  <c:v>0.28000000000000008</c:v>
                </c:pt>
              </c:numCache>
            </c:numRef>
          </c:val>
        </c:ser>
        <c:ser>
          <c:idx val="0"/>
          <c:order val="1"/>
          <c:tx>
            <c:strRef>
              <c:f>Sheet1!$A$3</c:f>
              <c:strCache>
                <c:ptCount val="1"/>
                <c:pt idx="0">
                  <c:v>منازل جديدة</c:v>
                </c:pt>
              </c:strCache>
            </c:strRef>
          </c:tx>
          <c:spPr>
            <a:ln w="28575" cap="rnd">
              <a:solidFill>
                <a:schemeClr val="accent1">
                  <a:shade val="65000"/>
                </a:schemeClr>
              </a:solidFill>
              <a:round/>
            </a:ln>
            <a:effectLst/>
          </c:spPr>
          <c:marker>
            <c:symbol val="none"/>
          </c:marker>
          <c:cat>
            <c:strRef>
              <c:f>Sheet1!$B$1:$D$1</c:f>
              <c:strCache>
                <c:ptCount val="3"/>
                <c:pt idx="0">
                  <c:v>2008</c:v>
                </c:pt>
                <c:pt idx="1">
                  <c:v>2012</c:v>
                </c:pt>
                <c:pt idx="2">
                  <c:v>2016</c:v>
                </c:pt>
              </c:strCache>
            </c:strRef>
          </c:cat>
          <c:val>
            <c:numRef>
              <c:f>Sheet1!$B$3:$D$3</c:f>
              <c:numCache>
                <c:formatCode>0%</c:formatCode>
                <c:ptCount val="3"/>
                <c:pt idx="0">
                  <c:v>0.1</c:v>
                </c:pt>
                <c:pt idx="1">
                  <c:v>0.15000000000000013</c:v>
                </c:pt>
                <c:pt idx="2">
                  <c:v>0.35000000000000026</c:v>
                </c:pt>
              </c:numCache>
            </c:numRef>
          </c:val>
        </c:ser>
        <c:ser>
          <c:idx val="1"/>
          <c:order val="2"/>
          <c:tx>
            <c:strRef>
              <c:f>Sheet1!$A$4</c:f>
              <c:strCache>
                <c:ptCount val="1"/>
                <c:pt idx="0">
                  <c:v>شركات جديدة</c:v>
                </c:pt>
              </c:strCache>
            </c:strRef>
          </c:tx>
          <c:spPr>
            <a:ln w="28575" cap="rnd">
              <a:solidFill>
                <a:schemeClr val="accent1"/>
              </a:solidFill>
              <a:round/>
            </a:ln>
            <a:effectLst/>
          </c:spPr>
          <c:marker>
            <c:symbol val="none"/>
          </c:marker>
          <c:cat>
            <c:strRef>
              <c:f>Sheet1!$B$1:$D$1</c:f>
              <c:strCache>
                <c:ptCount val="3"/>
                <c:pt idx="0">
                  <c:v>2008</c:v>
                </c:pt>
                <c:pt idx="1">
                  <c:v>2012</c:v>
                </c:pt>
                <c:pt idx="2">
                  <c:v>2016</c:v>
                </c:pt>
              </c:strCache>
            </c:strRef>
          </c:cat>
          <c:val>
            <c:numRef>
              <c:f>Sheet1!$B$4:$D$4</c:f>
              <c:numCache>
                <c:formatCode>0%</c:formatCode>
                <c:ptCount val="3"/>
                <c:pt idx="0">
                  <c:v>3.0000000000000002E-2</c:v>
                </c:pt>
                <c:pt idx="1">
                  <c:v>0.2</c:v>
                </c:pt>
                <c:pt idx="2">
                  <c:v>0.22</c:v>
                </c:pt>
              </c:numCache>
            </c:numRef>
          </c:val>
        </c:ser>
        <c:marker val="1"/>
        <c:axId val="76396032"/>
        <c:axId val="76397568"/>
      </c:lineChart>
      <c:catAx>
        <c:axId val="76396032"/>
        <c:scaling>
          <c:orientation val="maxMin"/>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76397568"/>
        <c:crosses val="autoZero"/>
        <c:auto val="1"/>
        <c:lblAlgn val="ctr"/>
        <c:lblOffset val="100"/>
      </c:catAx>
      <c:valAx>
        <c:axId val="76397568"/>
        <c:scaling>
          <c:orientation val="minMax"/>
        </c:scaling>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ar-SA"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ar-SA" sz="1000" b="0" i="0" u="none" strike="noStrike" baseline="0">
                    <a:latin typeface="Tahoma" panose="020B0604030504040204" pitchFamily="34" charset="0"/>
                    <a:ea typeface="Tahoma" panose="020B0604030504040204" pitchFamily="34" charset="0"/>
                    <a:cs typeface="Tahoma" panose="020B0604030504040204" pitchFamily="34" charset="0"/>
                  </a:rPr>
                  <a:t>النسبة المئوية للنمو على مدى</a:t>
                </a:r>
                <a:r>
                  <a:rPr lang="en-US" baseline="0">
                    <a:latin typeface="Tahoma" panose="020B0604030504040204" pitchFamily="34" charset="0"/>
                    <a:ea typeface="Tahoma" panose="020B0604030504040204" pitchFamily="34" charset="0"/>
                    <a:cs typeface="Tahoma" panose="020B0604030504040204" pitchFamily="34" charset="0"/>
                  </a:rPr>
                  <a:t> </a:t>
                </a:r>
                <a:r>
                  <a:rPr lang="ar-SA" sz="1000" b="0" i="0" u="none" strike="noStrike" baseline="0">
                    <a:latin typeface="Tahoma" panose="020B0604030504040204" pitchFamily="34" charset="0"/>
                    <a:ea typeface="Tahoma" panose="020B0604030504040204" pitchFamily="34" charset="0"/>
                    <a:cs typeface="Tahoma" panose="020B0604030504040204" pitchFamily="34" charset="0"/>
                  </a:rPr>
                  <a:t>الفترة الزمنية السابقة</a:t>
                </a:r>
                <a:endParaRPr lang="en-US">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92303418803418802"/>
              <c:y val="0.23491688538932662"/>
            </c:manualLayout>
          </c:layout>
          <c:spPr>
            <a:noFill/>
            <a:ln>
              <a:noFill/>
            </a:ln>
            <a:effectLst/>
          </c:spPr>
        </c:title>
        <c:numFmt formatCode="%0" sourceLinked="0"/>
        <c:majorTickMark val="none"/>
        <c:tickLblPos val="nextTo"/>
        <c:spPr>
          <a:noFill/>
          <a:ln>
            <a:noFill/>
          </a:ln>
          <a:effectLst/>
        </c:spPr>
        <c:txPr>
          <a:bodyPr rot="-60000000" spcFirstLastPara="1" vertOverflow="ellipsis" vert="horz" wrap="square" anchor="ctr" anchorCtr="1"/>
          <a:lstStyle/>
          <a:p>
            <a:pPr rtl="1">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76396032"/>
        <c:crosses val="autoZero"/>
        <c:crossBetween val="between"/>
      </c:valAx>
      <c:spPr>
        <a:noFill/>
        <a:ln>
          <a:noFill/>
        </a:ln>
        <a:effectLst/>
      </c:spPr>
    </c:plotArea>
    <c:legend>
      <c:legendPos val="r"/>
      <c:layout>
        <c:manualLayout>
          <c:xMode val="edge"/>
          <c:yMode val="edge"/>
          <c:x val="1.6521973214886506E-4"/>
          <c:y val="0.23359405074365705"/>
          <c:w val="0.25197153240460335"/>
          <c:h val="0.28928390201224891"/>
        </c:manualLayout>
      </c:layout>
      <c:spPr>
        <a:noFill/>
        <a:ln>
          <a:noFill/>
        </a:ln>
        <a:effectLst/>
      </c:spPr>
      <c:txPr>
        <a:bodyPr rot="0" spcFirstLastPara="1" vertOverflow="ellipsis" vert="horz" wrap="square" anchor="ctr" anchorCtr="1"/>
        <a:lstStyle/>
        <a:p>
          <a:pPr>
            <a:defRPr lang="ar-SA" sz="7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rot="0" spcFirstLastPara="1" vertOverflow="ellipsis" vert="horz" wrap="square" anchor="ctr" anchorCtr="1"/>
          <a:lstStyle/>
          <a:p>
            <a:pPr>
              <a:defRPr lang="ar-SA" sz="1400" b="0" i="0" u="none" strike="noStrike" kern="1200" spc="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r>
              <a:rPr lang="ar-SA" sz="1400" b="0" i="0" u="none" strike="noStrike" baseline="0">
                <a:latin typeface="Tahoma" panose="020B0604030504040204" pitchFamily="34" charset="0"/>
                <a:ea typeface="Tahoma" panose="020B0604030504040204" pitchFamily="34" charset="0"/>
                <a:cs typeface="Tahoma" panose="020B0604030504040204" pitchFamily="34" charset="0"/>
              </a:rPr>
              <a:t>أجزاء السوق</a:t>
            </a:r>
            <a:endParaRPr lang="en-US">
              <a:latin typeface="Tahoma" panose="020B0604030504040204" pitchFamily="34" charset="0"/>
              <a:ea typeface="Tahoma" panose="020B0604030504040204" pitchFamily="34" charset="0"/>
              <a:cs typeface="Tahoma" panose="020B0604030504040204" pitchFamily="34" charset="0"/>
            </a:endParaRPr>
          </a:p>
        </c:rich>
      </c:tx>
      <c:spPr>
        <a:noFill/>
        <a:ln>
          <a:noFill/>
        </a:ln>
        <a:effectLst/>
      </c:spPr>
    </c:title>
    <c:plotArea>
      <c:layout>
        <c:manualLayout>
          <c:layoutTarget val="inner"/>
          <c:xMode val="edge"/>
          <c:yMode val="edge"/>
          <c:x val="0.33463170469075981"/>
          <c:y val="0.2231391076115484"/>
          <c:w val="0.3291452991452995"/>
          <c:h val="0.73241644794400651"/>
        </c:manualLayout>
      </c:layout>
      <c:pieChart>
        <c:varyColors val="1"/>
        <c:ser>
          <c:idx val="2"/>
          <c:order val="0"/>
          <c:tx>
            <c:strRef>
              <c:f>Sheet1!$B$1</c:f>
              <c:strCache>
                <c:ptCount val="1"/>
                <c:pt idx="0">
                  <c:v>العمود 2</c:v>
                </c:pt>
              </c:strCache>
            </c:strRef>
          </c:tx>
          <c:explosion val="4"/>
          <c:dPt>
            <c:idx val="0"/>
            <c:spPr>
              <a:solidFill>
                <a:schemeClr val="accent1">
                  <a:shade val="65000"/>
                </a:schemeClr>
              </a:solidFill>
              <a:ln>
                <a:noFill/>
              </a:ln>
              <a:effectLst/>
            </c:spPr>
          </c:dPt>
          <c:dPt>
            <c:idx val="1"/>
            <c:spPr>
              <a:solidFill>
                <a:schemeClr val="accent1"/>
              </a:solidFill>
              <a:ln>
                <a:noFill/>
              </a:ln>
              <a:effectLst/>
            </c:spPr>
          </c:dPt>
          <c:dPt>
            <c:idx val="2"/>
            <c:spPr>
              <a:solidFill>
                <a:schemeClr val="accent1">
                  <a:tint val="65000"/>
                </a:schemeClr>
              </a:solidFill>
              <a:ln>
                <a:noFill/>
              </a:ln>
              <a:effectLst/>
            </c:spPr>
          </c:dPt>
          <c:dLbls>
            <c:dLbl>
              <c:idx val="0"/>
              <c:layout>
                <c:manualLayout>
                  <c:x val="7.6923076923076927E-2"/>
                  <c:y val="0.1166666666666667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en-US"/>
                </a:p>
              </c:txPr>
              <c:dLblPos val="bestFit"/>
              <c:showCatName val="1"/>
              <c:showPercent val="1"/>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238703"/>
                        <a:gd name="adj2" fmla="val 52945"/>
                      </a:avLst>
                    </a:prstGeom>
                    <a:noFill/>
                    <a:ln>
                      <a:noFill/>
                    </a:ln>
                  </c15:spPr>
                  <c15:layout/>
                </c:ext>
              </c:extLst>
            </c:dLbl>
            <c:dLbl>
              <c:idx val="1"/>
              <c:layout>
                <c:manualLayout>
                  <c:x val="-0.15384615384615408"/>
                  <c:y val="-7.7777777777777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en-US"/>
                </a:p>
              </c:txPr>
              <c:dLblPos val="bestFit"/>
              <c:showCatName val="1"/>
              <c:showPercent val="1"/>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52228"/>
                        <a:gd name="adj2" fmla="val -28536"/>
                      </a:avLst>
                    </a:prstGeom>
                    <a:noFill/>
                    <a:ln>
                      <a:noFill/>
                    </a:ln>
                  </c15:spPr>
                  <c15:layout/>
                </c:ext>
              </c:extLst>
            </c:dLbl>
            <c:dLbl>
              <c:idx val="2"/>
              <c:layout>
                <c:manualLayout>
                  <c:x val="-5.7692307692307723E-2"/>
                  <c:y val="5.555555555555546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en-US"/>
                </a:p>
              </c:txPr>
              <c:dLblPos val="bestFit"/>
              <c:showCatName val="1"/>
              <c:showPercent val="1"/>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29383"/>
                        <a:gd name="adj2" fmla="val 88972"/>
                      </a:avLst>
                    </a:prstGeom>
                    <a:noFill/>
                    <a:ln>
                      <a:noFill/>
                    </a:ln>
                  </c15:spPr>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en-US"/>
              </a:p>
            </c:txPr>
            <c:dLblPos val="outEnd"/>
            <c:showCatName val="1"/>
            <c:showPercent val="1"/>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Sheet1!$A$2:$A$4</c:f>
              <c:strCache>
                <c:ptCount val="3"/>
                <c:pt idx="0">
                  <c:v>نخبة</c:v>
                </c:pt>
                <c:pt idx="1">
                  <c:v>متوسط</c:v>
                </c:pt>
                <c:pt idx="2">
                  <c:v>حسم</c:v>
                </c:pt>
              </c:strCache>
            </c:strRef>
          </c:cat>
          <c:val>
            <c:numRef>
              <c:f>Sheet1!$B$2:$B$4</c:f>
              <c:numCache>
                <c:formatCode>0%</c:formatCode>
                <c:ptCount val="3"/>
                <c:pt idx="0">
                  <c:v>0.25</c:v>
                </c:pt>
                <c:pt idx="1">
                  <c:v>0.55000000000000004</c:v>
                </c:pt>
                <c:pt idx="2">
                  <c:v>0.2</c:v>
                </c:pt>
              </c:numCache>
            </c:numRef>
          </c:val>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mj-lt"/>
        </a:defRPr>
      </a:pPr>
      <a:endParaRPr lang="en-US"/>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4593DCECF4999AFEC87D4222B810D"/>
        <w:category>
          <w:name w:val="Général"/>
          <w:gallery w:val="placeholder"/>
        </w:category>
        <w:types>
          <w:type w:val="bbPlcHdr"/>
        </w:types>
        <w:behaviors>
          <w:behavior w:val="content"/>
        </w:behaviors>
        <w:guid w:val="{C0BBC331-1FE2-4F62-B69E-E7D89B40EEBC}"/>
      </w:docPartPr>
      <w:docPartBody>
        <w:p w:rsidR="00DA3609" w:rsidRDefault="004E4558">
          <w:pPr>
            <w:pStyle w:val="B254593DCECF4999AFEC87D4222B810D"/>
          </w:pPr>
          <w:r>
            <w:rPr>
              <w:rStyle w:val="PlaceholderText"/>
            </w:rPr>
            <w:t>Click here to enter text.</w:t>
          </w:r>
        </w:p>
      </w:docPartBody>
    </w:docPart>
    <w:docPart>
      <w:docPartPr>
        <w:name w:val="D224B465140E474686F8F0B1BDA0D8E2"/>
        <w:category>
          <w:name w:val="Général"/>
          <w:gallery w:val="placeholder"/>
        </w:category>
        <w:types>
          <w:type w:val="bbPlcHdr"/>
        </w:types>
        <w:behaviors>
          <w:behavior w:val="content"/>
        </w:behaviors>
        <w:guid w:val="{2F494AC4-DAB6-4AF1-A95F-1F860A56087B}"/>
      </w:docPartPr>
      <w:docPartBody>
        <w:p w:rsidR="00DA3609" w:rsidRDefault="004E4558">
          <w:pPr>
            <w:pStyle w:val="D224B465140E474686F8F0B1BDA0D8E2"/>
          </w:pPr>
          <w:r w:rsidRPr="00E2628A">
            <w:rPr>
              <w:sz w:val="20"/>
              <w:szCs w:val="20"/>
              <w:rtl/>
            </w:rPr>
            <w:t>[شهر، سنة البدء]</w:t>
          </w:r>
        </w:p>
      </w:docPartBody>
    </w:docPart>
    <w:docPart>
      <w:docPartPr>
        <w:name w:val="1AAA0E9E026A419BBF166F46B7F6AAFB"/>
        <w:category>
          <w:name w:val="Général"/>
          <w:gallery w:val="placeholder"/>
        </w:category>
        <w:types>
          <w:type w:val="bbPlcHdr"/>
        </w:types>
        <w:behaviors>
          <w:behavior w:val="content"/>
        </w:behaviors>
        <w:guid w:val="{4A593096-E4F7-4447-BC75-001DA338A1CB}"/>
      </w:docPartPr>
      <w:docPartBody>
        <w:p w:rsidR="00DA3609" w:rsidRDefault="004E4558">
          <w:pPr>
            <w:pStyle w:val="1AAA0E9E026A419BBF166F46B7F6AAFB"/>
          </w:pPr>
          <w:r w:rsidRPr="00E2628A">
            <w:rPr>
              <w:sz w:val="20"/>
              <w:szCs w:val="20"/>
              <w:rtl/>
            </w:rPr>
            <w:t>[شهر، سنة الانتهاء]</w:t>
          </w:r>
        </w:p>
      </w:docPartBody>
    </w:docPart>
    <w:docPart>
      <w:docPartPr>
        <w:name w:val="67FF48851EA6468D84C22FF74D87D807"/>
        <w:category>
          <w:name w:val="Général"/>
          <w:gallery w:val="placeholder"/>
        </w:category>
        <w:types>
          <w:type w:val="bbPlcHdr"/>
        </w:types>
        <w:behaviors>
          <w:behavior w:val="content"/>
        </w:behaviors>
        <w:guid w:val="{DB2DBED5-A017-4AAA-A513-912C4DF6D7FA}"/>
      </w:docPartPr>
      <w:docPartBody>
        <w:p w:rsidR="00DA3609" w:rsidRDefault="004E4558">
          <w:pPr>
            <w:pStyle w:val="67FF48851EA6468D84C22FF74D87D807"/>
          </w:pPr>
          <w:r>
            <w:rPr>
              <w:rtl/>
            </w:rPr>
            <w:t>[عنوان خطة العمل]</w:t>
          </w:r>
        </w:p>
      </w:docPartBody>
    </w:docPart>
    <w:docPart>
      <w:docPartPr>
        <w:name w:val="4CDF4834AE81463B97EF96EC7D8BACF0"/>
        <w:category>
          <w:name w:val="Général"/>
          <w:gallery w:val="placeholder"/>
        </w:category>
        <w:types>
          <w:type w:val="bbPlcHdr"/>
        </w:types>
        <w:behaviors>
          <w:behavior w:val="content"/>
        </w:behaviors>
        <w:guid w:val="{9D4B315B-78D3-46BB-A5C1-0991D9239BD8}"/>
      </w:docPartPr>
      <w:docPartBody>
        <w:p w:rsidR="00DA3609" w:rsidRDefault="004E4558">
          <w:pPr>
            <w:pStyle w:val="4CDF4834AE81463B97EF96EC7D8BACF0"/>
          </w:pPr>
          <w:r>
            <w:rPr>
              <w:rtl/>
            </w:rPr>
            <w:t>[تحديد تاريخ]</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E4558"/>
    <w:rsid w:val="004E4558"/>
    <w:rsid w:val="00DA36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609"/>
    <w:rPr>
      <w:color w:val="808080"/>
    </w:rPr>
  </w:style>
  <w:style w:type="paragraph" w:customStyle="1" w:styleId="B254593DCECF4999AFEC87D4222B810D">
    <w:name w:val="B254593DCECF4999AFEC87D4222B810D"/>
    <w:rsid w:val="00DA3609"/>
  </w:style>
  <w:style w:type="paragraph" w:customStyle="1" w:styleId="D224B465140E474686F8F0B1BDA0D8E2">
    <w:name w:val="D224B465140E474686F8F0B1BDA0D8E2"/>
    <w:rsid w:val="00DA3609"/>
  </w:style>
  <w:style w:type="paragraph" w:customStyle="1" w:styleId="1AAA0E9E026A419BBF166F46B7F6AAFB">
    <w:name w:val="1AAA0E9E026A419BBF166F46B7F6AAFB"/>
    <w:rsid w:val="00DA3609"/>
  </w:style>
  <w:style w:type="paragraph" w:customStyle="1" w:styleId="67FF48851EA6468D84C22FF74D87D807">
    <w:name w:val="67FF48851EA6468D84C22FF74D87D807"/>
    <w:rsid w:val="00DA3609"/>
  </w:style>
  <w:style w:type="paragraph" w:customStyle="1" w:styleId="4CDF4834AE81463B97EF96EC7D8BACF0">
    <w:name w:val="4CDF4834AE81463B97EF96EC7D8BACF0"/>
    <w:rsid w:val="00DA3609"/>
  </w:style>
  <w:style w:type="paragraph" w:customStyle="1" w:styleId="4F841199F0C1467089D8AF092BD7AC38">
    <w:name w:val="4F841199F0C1467089D8AF092BD7AC38"/>
    <w:rsid w:val="00DA3609"/>
  </w:style>
  <w:style w:type="paragraph" w:customStyle="1" w:styleId="AB5D4E32B00E40ABB870B340D1D7AA88">
    <w:name w:val="AB5D4E32B00E40ABB870B340D1D7AA88"/>
    <w:rsid w:val="00DA3609"/>
  </w:style>
  <w:style w:type="paragraph" w:customStyle="1" w:styleId="2EB3367F26CD4B65932CE341FD0119D5">
    <w:name w:val="2EB3367F26CD4B65932CE341FD0119D5"/>
    <w:rsid w:val="00DA3609"/>
  </w:style>
  <w:style w:type="paragraph" w:customStyle="1" w:styleId="1E2F55B40BD143AEB7B2699D772725BA">
    <w:name w:val="1E2F55B40BD143AEB7B2699D772725BA"/>
    <w:rsid w:val="00DA3609"/>
  </w:style>
  <w:style w:type="paragraph" w:customStyle="1" w:styleId="8D53F9406DC045FABD5795B0070C668D">
    <w:name w:val="8D53F9406DC045FABD5795B0070C668D"/>
    <w:rsid w:val="00DA36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90312ced-24b1-4a04-9112-3ea331aa5919" xsi:nil="true"/>
    <AssetExpire xmlns="90312ced-24b1-4a04-9112-3ea331aa5919">2029-01-01T08:00:00+00:00</AssetExpire>
    <CampaignTagsTaxHTField0 xmlns="90312ced-24b1-4a04-9112-3ea331aa5919">
      <Terms xmlns="http://schemas.microsoft.com/office/infopath/2007/PartnerControls"/>
    </CampaignTagsTaxHTField0>
    <IntlLangReviewDate xmlns="90312ced-24b1-4a04-9112-3ea331aa5919" xsi:nil="true"/>
    <TPFriendlyName xmlns="90312ced-24b1-4a04-9112-3ea331aa5919" xsi:nil="true"/>
    <IntlLangReview xmlns="90312ced-24b1-4a04-9112-3ea331aa5919">false</IntlLangReview>
    <LocLastLocAttemptVersionLookup xmlns="90312ced-24b1-4a04-9112-3ea331aa5919">135958</LocLastLocAttemptVersionLookup>
    <PolicheckWords xmlns="90312ced-24b1-4a04-9112-3ea331aa5919" xsi:nil="true"/>
    <SubmitterId xmlns="90312ced-24b1-4a04-9112-3ea331aa5919" xsi:nil="true"/>
    <AcquiredFrom xmlns="90312ced-24b1-4a04-9112-3ea331aa5919">Internal MS</AcquiredFrom>
    <EditorialStatus xmlns="90312ced-24b1-4a04-9112-3ea331aa5919">Complete</EditorialStatus>
    <Markets xmlns="90312ced-24b1-4a04-9112-3ea331aa5919"/>
    <OriginAsset xmlns="90312ced-24b1-4a04-9112-3ea331aa5919" xsi:nil="true"/>
    <AssetStart xmlns="90312ced-24b1-4a04-9112-3ea331aa5919">2012-11-14T02:04:00+00:00</AssetStart>
    <FriendlyTitle xmlns="90312ced-24b1-4a04-9112-3ea331aa5919" xsi:nil="true"/>
    <MarketSpecific xmlns="90312ced-24b1-4a04-9112-3ea331aa5919">false</MarketSpecific>
    <TPNamespace xmlns="90312ced-24b1-4a04-9112-3ea331aa5919" xsi:nil="true"/>
    <PublishStatusLookup xmlns="90312ced-24b1-4a04-9112-3ea331aa5919">
      <Value>351461</Value>
    </PublishStatusLookup>
    <APAuthor xmlns="90312ced-24b1-4a04-9112-3ea331aa5919">
      <UserInfo>
        <DisplayName>System Account</DisplayName>
        <AccountId>1073741823</AccountId>
        <AccountType/>
      </UserInfo>
    </APAuthor>
    <TPCommandLine xmlns="90312ced-24b1-4a04-9112-3ea331aa5919" xsi:nil="true"/>
    <IntlLangReviewer xmlns="90312ced-24b1-4a04-9112-3ea331aa5919" xsi:nil="true"/>
    <OpenTemplate xmlns="90312ced-24b1-4a04-9112-3ea331aa5919">true</OpenTemplate>
    <CSXSubmissionDate xmlns="90312ced-24b1-4a04-9112-3ea331aa5919" xsi:nil="true"/>
    <TaxCatchAll xmlns="90312ced-24b1-4a04-9112-3ea331aa5919"/>
    <Manager xmlns="90312ced-24b1-4a04-9112-3ea331aa5919" xsi:nil="true"/>
    <NumericId xmlns="90312ced-24b1-4a04-9112-3ea331aa5919" xsi:nil="true"/>
    <ParentAssetId xmlns="90312ced-24b1-4a04-9112-3ea331aa5919" xsi:nil="true"/>
    <OriginalSourceMarket xmlns="90312ced-24b1-4a04-9112-3ea331aa5919">english</OriginalSourceMarket>
    <ApprovalStatus xmlns="90312ced-24b1-4a04-9112-3ea331aa5919">InProgress</ApprovalStatus>
    <TPComponent xmlns="90312ced-24b1-4a04-9112-3ea331aa5919" xsi:nil="true"/>
    <EditorialTags xmlns="90312ced-24b1-4a04-9112-3ea331aa5919" xsi:nil="true"/>
    <TPExecutable xmlns="90312ced-24b1-4a04-9112-3ea331aa5919" xsi:nil="true"/>
    <TPLaunchHelpLink xmlns="90312ced-24b1-4a04-9112-3ea331aa5919" xsi:nil="true"/>
    <LocComments xmlns="90312ced-24b1-4a04-9112-3ea331aa5919" xsi:nil="true"/>
    <LocRecommendedHandoff xmlns="90312ced-24b1-4a04-9112-3ea331aa5919" xsi:nil="true"/>
    <SourceTitle xmlns="90312ced-24b1-4a04-9112-3ea331aa5919" xsi:nil="true"/>
    <CSXUpdate xmlns="90312ced-24b1-4a04-9112-3ea331aa5919">false</CSXUpdate>
    <IntlLocPriority xmlns="90312ced-24b1-4a04-9112-3ea331aa5919" xsi:nil="true"/>
    <UAProjectedTotalWords xmlns="90312ced-24b1-4a04-9112-3ea331aa5919" xsi:nil="true"/>
    <AssetType xmlns="90312ced-24b1-4a04-9112-3ea331aa5919">TP</AssetType>
    <MachineTranslated xmlns="90312ced-24b1-4a04-9112-3ea331aa5919">false</MachineTranslated>
    <OutputCachingOn xmlns="90312ced-24b1-4a04-9112-3ea331aa5919">true</OutputCachingOn>
    <TemplateStatus xmlns="90312ced-24b1-4a04-9112-3ea331aa5919">Complete</TemplateStatus>
    <IsSearchable xmlns="90312ced-24b1-4a04-9112-3ea331aa5919">true</IsSearchable>
    <ContentItem xmlns="90312ced-24b1-4a04-9112-3ea331aa5919" xsi:nil="true"/>
    <HandoffToMSDN xmlns="90312ced-24b1-4a04-9112-3ea331aa5919" xsi:nil="true"/>
    <ShowIn xmlns="90312ced-24b1-4a04-9112-3ea331aa5919">Show everywhere</ShowIn>
    <ThumbnailAssetId xmlns="90312ced-24b1-4a04-9112-3ea331aa5919" xsi:nil="true"/>
    <UALocComments xmlns="90312ced-24b1-4a04-9112-3ea331aa5919" xsi:nil="true"/>
    <UALocRecommendation xmlns="90312ced-24b1-4a04-9112-3ea331aa5919">Localize</UALocRecommendation>
    <LastModifiedDateTime xmlns="90312ced-24b1-4a04-9112-3ea331aa5919" xsi:nil="true"/>
    <LegacyData xmlns="90312ced-24b1-4a04-9112-3ea331aa5919" xsi:nil="true"/>
    <LocManualTestRequired xmlns="90312ced-24b1-4a04-9112-3ea331aa5919">false</LocManualTestRequired>
    <LocMarketGroupTiers2 xmlns="90312ced-24b1-4a04-9112-3ea331aa5919" xsi:nil="true"/>
    <ClipArtFilename xmlns="90312ced-24b1-4a04-9112-3ea331aa5919" xsi:nil="true"/>
    <TPApplication xmlns="90312ced-24b1-4a04-9112-3ea331aa5919" xsi:nil="true"/>
    <CSXHash xmlns="90312ced-24b1-4a04-9112-3ea331aa5919" xsi:nil="true"/>
    <DirectSourceMarket xmlns="90312ced-24b1-4a04-9112-3ea331aa5919">english</DirectSourceMarket>
    <PrimaryImageGen xmlns="90312ced-24b1-4a04-9112-3ea331aa5919">true</PrimaryImageGen>
    <PlannedPubDate xmlns="90312ced-24b1-4a04-9112-3ea331aa5919" xsi:nil="true"/>
    <CSXSubmissionMarket xmlns="90312ced-24b1-4a04-9112-3ea331aa5919" xsi:nil="true"/>
    <Downloads xmlns="90312ced-24b1-4a04-9112-3ea331aa5919">0</Downloads>
    <ArtSampleDocs xmlns="90312ced-24b1-4a04-9112-3ea331aa5919" xsi:nil="true"/>
    <TrustLevel xmlns="90312ced-24b1-4a04-9112-3ea331aa5919">1 Microsoft Managed Content</TrustLevel>
    <BlockPublish xmlns="90312ced-24b1-4a04-9112-3ea331aa5919">false</BlockPublish>
    <TPLaunchHelpLinkType xmlns="90312ced-24b1-4a04-9112-3ea331aa5919">Template</TPLaunchHelpLinkType>
    <LocalizationTagsTaxHTField0 xmlns="90312ced-24b1-4a04-9112-3ea331aa5919">
      <Terms xmlns="http://schemas.microsoft.com/office/infopath/2007/PartnerControls"/>
    </LocalizationTagsTaxHTField0>
    <BusinessGroup xmlns="90312ced-24b1-4a04-9112-3ea331aa5919" xsi:nil="true"/>
    <Providers xmlns="90312ced-24b1-4a04-9112-3ea331aa5919" xsi:nil="true"/>
    <TemplateTemplateType xmlns="90312ced-24b1-4a04-9112-3ea331aa5919">Word Document Template</TemplateTemplateType>
    <TimesCloned xmlns="90312ced-24b1-4a04-9112-3ea331aa5919" xsi:nil="true"/>
    <TPAppVersion xmlns="90312ced-24b1-4a04-9112-3ea331aa5919" xsi:nil="true"/>
    <VoteCount xmlns="90312ced-24b1-4a04-9112-3ea331aa5919" xsi:nil="true"/>
    <AverageRating xmlns="90312ced-24b1-4a04-9112-3ea331aa5919" xsi:nil="true"/>
    <FeatureTagsTaxHTField0 xmlns="90312ced-24b1-4a04-9112-3ea331aa5919">
      <Terms xmlns="http://schemas.microsoft.com/office/infopath/2007/PartnerControls"/>
    </FeatureTagsTaxHTField0>
    <Provider xmlns="90312ced-24b1-4a04-9112-3ea331aa5919" xsi:nil="true"/>
    <UACurrentWords xmlns="90312ced-24b1-4a04-9112-3ea331aa5919" xsi:nil="true"/>
    <AssetId xmlns="90312ced-24b1-4a04-9112-3ea331aa5919">TP103843659</AssetId>
    <TPClientViewer xmlns="90312ced-24b1-4a04-9112-3ea331aa5919" xsi:nil="true"/>
    <DSATActionTaken xmlns="90312ced-24b1-4a04-9112-3ea331aa5919" xsi:nil="true"/>
    <APEditor xmlns="90312ced-24b1-4a04-9112-3ea331aa5919">
      <UserInfo>
        <DisplayName/>
        <AccountId xsi:nil="true"/>
        <AccountType/>
      </UserInfo>
    </APEditor>
    <TPInstallLocation xmlns="90312ced-24b1-4a04-9112-3ea331aa5919" xsi:nil="true"/>
    <OOCacheId xmlns="90312ced-24b1-4a04-9112-3ea331aa5919" xsi:nil="true"/>
    <IsDeleted xmlns="90312ced-24b1-4a04-9112-3ea331aa5919">false</IsDeleted>
    <PublishTargets xmlns="90312ced-24b1-4a04-9112-3ea331aa5919">OfficeOnlineVNext</PublishTargets>
    <ApprovalLog xmlns="90312ced-24b1-4a04-9112-3ea331aa5919" xsi:nil="true"/>
    <BugNumber xmlns="90312ced-24b1-4a04-9112-3ea331aa5919" xsi:nil="true"/>
    <CrawlForDependencies xmlns="90312ced-24b1-4a04-9112-3ea331aa5919">false</CrawlForDependencies>
    <InternalTagsTaxHTField0 xmlns="90312ced-24b1-4a04-9112-3ea331aa5919">
      <Terms xmlns="http://schemas.microsoft.com/office/infopath/2007/PartnerControls"/>
    </InternalTagsTaxHTField0>
    <LastHandOff xmlns="90312ced-24b1-4a04-9112-3ea331aa5919" xsi:nil="true"/>
    <Milestone xmlns="90312ced-24b1-4a04-9112-3ea331aa5919" xsi:nil="true"/>
    <OriginalRelease xmlns="90312ced-24b1-4a04-9112-3ea331aa5919">15</OriginalRelease>
    <RecommendationsModifier xmlns="90312ced-24b1-4a04-9112-3ea331aa5919" xsi:nil="true"/>
    <ScenarioTagsTaxHTField0 xmlns="90312ced-24b1-4a04-9112-3ea331aa5919">
      <Terms xmlns="http://schemas.microsoft.com/office/infopath/2007/PartnerControls"/>
    </ScenarioTagsTaxHTField0>
    <UANotes xmlns="90312ced-24b1-4a04-9112-3ea331aa5919" xsi:nil="true"/>
    <Component xmlns="41ef7931-2f43-42ee-9374-56eb6ce620f4" xsi:nil="true"/>
    <Description0 xmlns="41ef7931-2f43-42ee-9374-56eb6ce620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A527E9BDFA242146B59EAA0A2BBC516804009EC5643677B736459CE4ACB8094A990F" ma:contentTypeVersion="69" ma:contentTypeDescription="Create a new document." ma:contentTypeScope="" ma:versionID="652eb7346005af65e04088badddd82f5">
  <xsd:schema xmlns:xsd="http://www.w3.org/2001/XMLSchema" xmlns:xs="http://www.w3.org/2001/XMLSchema" xmlns:p="http://schemas.microsoft.com/office/2006/metadata/properties" xmlns:ns2="90312ced-24b1-4a04-9112-3ea331aa5919" xmlns:ns3="41ef7931-2f43-42ee-9374-56eb6ce620f4" targetNamespace="http://schemas.microsoft.com/office/2006/metadata/properties" ma:root="true" ma:fieldsID="a1a5f1565ce8526d5f683002e14b63f8" ns2:_="" ns3:_="">
    <xsd:import namespace="90312ced-24b1-4a04-9112-3ea331aa5919"/>
    <xsd:import namespace="41ef7931-2f43-42ee-9374-56eb6ce620f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12ced-24b1-4a04-9112-3ea331aa5919"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6e3a7210-f659-47eb-b7d4-9ee2aecd62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9AC07437-707F-44C4-B152-C4FC4019B6ED}" ma:internalName="CSXSubmissionMarket" ma:readOnly="false" ma:showField="MarketName" ma:web="90312ced-24b1-4a04-9112-3ea331aa5919">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c4a199ee-c7bc-4bbc-b513-88b9b062696a}"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265EC822-753B-4D08-ABD2-7528F7EA7549}" ma:internalName="InProjectListLookup" ma:readOnly="true" ma:showField="InProjectLis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deadd727-1c15-4aef-bbd3-8cf4bcd7f367}"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265EC822-753B-4D08-ABD2-7528F7EA7549}" ma:internalName="LastCompleteVersionLookup" ma:readOnly="true" ma:showField="LastComplete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265EC822-753B-4D08-ABD2-7528F7EA7549}" ma:internalName="LastPreviewErrorLookup" ma:readOnly="true" ma:showField="LastPreviewError"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265EC822-753B-4D08-ABD2-7528F7EA7549}" ma:internalName="LastPreviewResultLookup" ma:readOnly="true" ma:showField="LastPreviewResul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265EC822-753B-4D08-ABD2-7528F7EA7549}" ma:internalName="LastPreviewAttemptDateLookup" ma:readOnly="true" ma:showField="LastPreviewAttemptDat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265EC822-753B-4D08-ABD2-7528F7EA7549}" ma:internalName="LastPreviewedByLookup" ma:readOnly="true" ma:showField="LastPreviewedBy"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265EC822-753B-4D08-ABD2-7528F7EA7549}" ma:internalName="LastPreviewTimeLookup" ma:readOnly="true" ma:showField="LastPreviewTi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265EC822-753B-4D08-ABD2-7528F7EA7549}" ma:internalName="LastPreviewVersionLookup" ma:readOnly="true" ma:showField="LastPreview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265EC822-753B-4D08-ABD2-7528F7EA7549}" ma:internalName="LastPublishErrorLookup" ma:readOnly="true" ma:showField="LastPublishError"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265EC822-753B-4D08-ABD2-7528F7EA7549}" ma:internalName="LastPublishResultLookup" ma:readOnly="true" ma:showField="LastPublishResul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265EC822-753B-4D08-ABD2-7528F7EA7549}" ma:internalName="LastPublishAttemptDateLookup" ma:readOnly="true" ma:showField="LastPublishAttemptDat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265EC822-753B-4D08-ABD2-7528F7EA7549}" ma:internalName="LastPublishedByLookup" ma:readOnly="true" ma:showField="LastPublishedBy"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265EC822-753B-4D08-ABD2-7528F7EA7549}" ma:internalName="LastPublishTimeLookup" ma:readOnly="true" ma:showField="LastPublishTi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265EC822-753B-4D08-ABD2-7528F7EA7549}" ma:internalName="LastPublishVersionLookup" ma:readOnly="true" ma:showField="LastPublish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1F0DC429-C65C-4AF3-B99B-271EB3084235}" ma:internalName="LocLastLocAttemptVersionLookup" ma:readOnly="false" ma:showField="LastLocAttemptVersion" ma:web="90312ced-24b1-4a04-9112-3ea331aa5919">
      <xsd:simpleType>
        <xsd:restriction base="dms:Lookup"/>
      </xsd:simpleType>
    </xsd:element>
    <xsd:element name="LocLastLocAttemptVersionTypeLookup" ma:index="72" nillable="true" ma:displayName="Loc Last Loc Attempt Version Type" ma:default="" ma:list="{1F0DC429-C65C-4AF3-B99B-271EB3084235}" ma:internalName="LocLastLocAttemptVersionTypeLookup" ma:readOnly="true" ma:showField="LastLocAttemptVersionType" ma:web="90312ced-24b1-4a04-9112-3ea331aa5919">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1F0DC429-C65C-4AF3-B99B-271EB3084235}" ma:internalName="LocNewPublishedVersionLookup" ma:readOnly="true" ma:showField="NewPublishedVersion" ma:web="90312ced-24b1-4a04-9112-3ea331aa5919">
      <xsd:simpleType>
        <xsd:restriction base="dms:Lookup"/>
      </xsd:simpleType>
    </xsd:element>
    <xsd:element name="LocOverallHandbackStatusLookup" ma:index="76" nillable="true" ma:displayName="Loc Overall Handback Status" ma:default="" ma:list="{1F0DC429-C65C-4AF3-B99B-271EB3084235}" ma:internalName="LocOverallHandbackStatusLookup" ma:readOnly="true" ma:showField="OverallHandbackStatus" ma:web="90312ced-24b1-4a04-9112-3ea331aa5919">
      <xsd:simpleType>
        <xsd:restriction base="dms:Lookup"/>
      </xsd:simpleType>
    </xsd:element>
    <xsd:element name="LocOverallLocStatusLookup" ma:index="77" nillable="true" ma:displayName="Loc Overall Localize Status" ma:default="" ma:list="{1F0DC429-C65C-4AF3-B99B-271EB3084235}" ma:internalName="LocOverallLocStatusLookup" ma:readOnly="true" ma:showField="OverallLocStatus" ma:web="90312ced-24b1-4a04-9112-3ea331aa5919">
      <xsd:simpleType>
        <xsd:restriction base="dms:Lookup"/>
      </xsd:simpleType>
    </xsd:element>
    <xsd:element name="LocOverallPreviewStatusLookup" ma:index="78" nillable="true" ma:displayName="Loc Overall Preview Status" ma:default="" ma:list="{1F0DC429-C65C-4AF3-B99B-271EB3084235}" ma:internalName="LocOverallPreviewStatusLookup" ma:readOnly="true" ma:showField="OverallPreviewStatus" ma:web="90312ced-24b1-4a04-9112-3ea331aa5919">
      <xsd:simpleType>
        <xsd:restriction base="dms:Lookup"/>
      </xsd:simpleType>
    </xsd:element>
    <xsd:element name="LocOverallPublishStatusLookup" ma:index="79" nillable="true" ma:displayName="Loc Overall Publish Status" ma:default="" ma:list="{1F0DC429-C65C-4AF3-B99B-271EB3084235}" ma:internalName="LocOverallPublishStatusLookup" ma:readOnly="true" ma:showField="OverallPublishStatus" ma:web="90312ced-24b1-4a04-9112-3ea331aa5919">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1F0DC429-C65C-4AF3-B99B-271EB3084235}" ma:internalName="LocProcessedForHandoffsLookup" ma:readOnly="true" ma:showField="ProcessedForHandoffs" ma:web="90312ced-24b1-4a04-9112-3ea331aa5919">
      <xsd:simpleType>
        <xsd:restriction base="dms:Lookup"/>
      </xsd:simpleType>
    </xsd:element>
    <xsd:element name="LocProcessedForMarketsLookup" ma:index="82" nillable="true" ma:displayName="Loc Processed For Markets" ma:default="" ma:list="{1F0DC429-C65C-4AF3-B99B-271EB3084235}" ma:internalName="LocProcessedForMarketsLookup" ma:readOnly="true" ma:showField="ProcessedForMarkets" ma:web="90312ced-24b1-4a04-9112-3ea331aa5919">
      <xsd:simpleType>
        <xsd:restriction base="dms:Lookup"/>
      </xsd:simpleType>
    </xsd:element>
    <xsd:element name="LocPublishedDependentAssetsLookup" ma:index="83" nillable="true" ma:displayName="Loc Published Dependent Assets" ma:default="" ma:list="{1F0DC429-C65C-4AF3-B99B-271EB3084235}" ma:internalName="LocPublishedDependentAssetsLookup" ma:readOnly="true" ma:showField="PublishedDependentAssets" ma:web="90312ced-24b1-4a04-9112-3ea331aa5919">
      <xsd:simpleType>
        <xsd:restriction base="dms:Lookup"/>
      </xsd:simpleType>
    </xsd:element>
    <xsd:element name="LocPublishedLinkedAssetsLookup" ma:index="84" nillable="true" ma:displayName="Loc Published Linked Assets" ma:default="" ma:list="{1F0DC429-C65C-4AF3-B99B-271EB3084235}" ma:internalName="LocPublishedLinkedAssetsLookup" ma:readOnly="true" ma:showField="PublishedLinkedAssets" ma:web="90312ced-24b1-4a04-9112-3ea331aa5919">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7194e7d7-e777-4d42-ba51-7323e45a00f8}"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9AC07437-707F-44C4-B152-C4FC4019B6ED}" ma:internalName="Markets" ma:readOnly="false" ma:showField="MarketNa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265EC822-753B-4D08-ABD2-7528F7EA7549}" ma:internalName="NumOfRatingsLookup" ma:readOnly="true" ma:showField="NumOfRatings"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265EC822-753B-4D08-ABD2-7528F7EA7549}" ma:internalName="PublishStatusLookup" ma:readOnly="false" ma:showField="PublishStatus"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83b99470-5334-428f-a1fd-0d0e15944553}"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85b752e4-2416-476b-a692-4eb1e2d041e5}" ma:internalName="TaxCatchAll" ma:showField="CatchAllData"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85b752e4-2416-476b-a692-4eb1e2d041e5}" ma:internalName="TaxCatchAllLabel" ma:readOnly="true" ma:showField="CatchAllDataLabel"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f7931-2f43-42ee-9374-56eb6ce620f4"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441BE-40F8-4767-B339-96AEBDA15BC6}">
  <ds:schemaRefs>
    <ds:schemaRef ds:uri="http://schemas.openxmlformats.org/officeDocument/2006/bibliography"/>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49B91EDE-5397-46E5-8069-B2629F7CA550}">
  <ds:schemaRefs>
    <ds:schemaRef ds:uri="http://schemas.microsoft.com/office/2006/metadata/properties"/>
    <ds:schemaRef ds:uri="http://schemas.microsoft.com/office/infopath/2007/PartnerControls"/>
    <ds:schemaRef ds:uri="90312ced-24b1-4a04-9112-3ea331aa5919"/>
    <ds:schemaRef ds:uri="41ef7931-2f43-42ee-9374-56eb6ce620f4"/>
  </ds:schemaRefs>
</ds:datastoreItem>
</file>

<file path=customXml/itemProps4.xml><?xml version="1.0" encoding="utf-8"?>
<ds:datastoreItem xmlns:ds="http://schemas.openxmlformats.org/officeDocument/2006/customXml" ds:itemID="{B26A586C-62ED-479F-93C2-130F7FFAB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12ced-24b1-4a04-9112-3ea331aa5919"/>
    <ds:schemaRef ds:uri="41ef7931-2f43-42ee-9374-56eb6ce62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tf03843660</Template>
  <TotalTime>1</TotalTime>
  <Pages>17</Pages>
  <Words>3465</Words>
  <Characters>19753</Characters>
  <Application>Microsoft Office Word</Application>
  <DocSecurity>0</DocSecurity>
  <Lines>164</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abdellatif soft</Company>
  <LinksUpToDate>false</LinksUpToDate>
  <CharactersWithSpaces>23172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waleed</cp:lastModifiedBy>
  <cp:revision>2</cp:revision>
  <dcterms:created xsi:type="dcterms:W3CDTF">2023-03-11T23:33:00Z</dcterms:created>
  <dcterms:modified xsi:type="dcterms:W3CDTF">2023-03-11T23:33:00Z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0x010100A527E9BDFA242146B59EAA0A2BBC516804009EC5643677B736459CE4ACB8094A990F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HiddenCategoryTags">
    <vt:lpwstr/>
  </property>
  <property fmtid="{D5CDD505-2E9C-101B-9397-08002B2CF9AE}" pid="9" name="CategoryTags">
    <vt:lpwstr/>
  </property>
  <property fmtid="{D5CDD505-2E9C-101B-9397-08002B2CF9AE}" pid="10" name="CategoryTagsTaxHTField0">
    <vt:lpwstr/>
  </property>
  <property fmtid="{D5CDD505-2E9C-101B-9397-08002B2CF9AE}" pid="11" name="HiddenCategoryTagsTaxHTField0">
    <vt:lpwstr/>
  </property>
</Properties>
</file>